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89B2" w14:textId="6B631CF4" w:rsidR="00385591" w:rsidRDefault="00000000">
      <w:pPr>
        <w:pStyle w:val="BodyText"/>
        <w:spacing w:before="64" w:line="275" w:lineRule="exact"/>
        <w:ind w:left="422" w:right="206"/>
        <w:jc w:val="center"/>
        <w:rPr>
          <w:rFonts w:ascii="Times New Roman"/>
        </w:rPr>
      </w:pPr>
      <w:r>
        <w:rPr>
          <w:rFonts w:ascii="Times New Roman"/>
          <w:w w:val="110"/>
        </w:rPr>
        <w:t>The</w:t>
      </w:r>
      <w:r>
        <w:rPr>
          <w:rFonts w:ascii="Times New Roman"/>
          <w:spacing w:val="64"/>
          <w:w w:val="110"/>
        </w:rPr>
        <w:t xml:space="preserve"> </w:t>
      </w:r>
      <w:r>
        <w:rPr>
          <w:rFonts w:ascii="Times New Roman"/>
          <w:w w:val="110"/>
        </w:rPr>
        <w:t>Board</w:t>
      </w:r>
      <w:r>
        <w:rPr>
          <w:rFonts w:ascii="Times New Roman"/>
          <w:spacing w:val="14"/>
          <w:w w:val="110"/>
        </w:rPr>
        <w:t xml:space="preserve"> </w:t>
      </w:r>
      <w:r>
        <w:rPr>
          <w:rFonts w:ascii="Times New Roman"/>
          <w:w w:val="110"/>
        </w:rPr>
        <w:t>of</w:t>
      </w:r>
      <w:r>
        <w:rPr>
          <w:rFonts w:ascii="Times New Roman"/>
          <w:spacing w:val="15"/>
          <w:w w:val="110"/>
        </w:rPr>
        <w:t xml:space="preserve"> </w:t>
      </w:r>
      <w:r>
        <w:rPr>
          <w:rFonts w:ascii="Times New Roman"/>
          <w:w w:val="110"/>
        </w:rPr>
        <w:t>Directors</w:t>
      </w:r>
      <w:r>
        <w:rPr>
          <w:rFonts w:ascii="Times New Roman"/>
          <w:spacing w:val="15"/>
          <w:w w:val="110"/>
        </w:rPr>
        <w:t xml:space="preserve"> </w:t>
      </w:r>
      <w:r>
        <w:rPr>
          <w:rFonts w:ascii="Times New Roman"/>
          <w:w w:val="110"/>
        </w:rPr>
        <w:t>Woods</w:t>
      </w:r>
      <w:r>
        <w:rPr>
          <w:rFonts w:ascii="Times New Roman"/>
          <w:spacing w:val="5"/>
          <w:w w:val="110"/>
        </w:rPr>
        <w:t xml:space="preserve"> </w:t>
      </w:r>
      <w:r>
        <w:rPr>
          <w:rFonts w:ascii="Times New Roman"/>
          <w:w w:val="110"/>
        </w:rPr>
        <w:t>Walk</w:t>
      </w:r>
      <w:r>
        <w:rPr>
          <w:rFonts w:ascii="Times New Roman"/>
          <w:spacing w:val="13"/>
          <w:w w:val="110"/>
        </w:rPr>
        <w:t xml:space="preserve"> </w:t>
      </w:r>
      <w:r w:rsidR="00F94045">
        <w:rPr>
          <w:rFonts w:ascii="Times New Roman"/>
          <w:w w:val="110"/>
        </w:rPr>
        <w:t>H</w:t>
      </w:r>
      <w:r>
        <w:rPr>
          <w:rFonts w:ascii="Times New Roman"/>
          <w:w w:val="110"/>
        </w:rPr>
        <w:t>omeowners</w:t>
      </w:r>
      <w:r w:rsidR="00F94045">
        <w:rPr>
          <w:rFonts w:ascii="Times New Roman"/>
          <w:spacing w:val="16"/>
          <w:w w:val="110"/>
        </w:rPr>
        <w:t>’</w:t>
      </w:r>
      <w:r w:rsidR="00F94045">
        <w:rPr>
          <w:rFonts w:ascii="Times New Roman"/>
          <w:spacing w:val="16"/>
          <w:w w:val="110"/>
        </w:rPr>
        <w:t xml:space="preserve"> </w:t>
      </w:r>
      <w:r>
        <w:rPr>
          <w:rFonts w:ascii="Times New Roman"/>
          <w:w w:val="110"/>
        </w:rPr>
        <w:t>Association,</w:t>
      </w:r>
      <w:r>
        <w:rPr>
          <w:rFonts w:ascii="Times New Roman"/>
          <w:spacing w:val="20"/>
          <w:w w:val="110"/>
        </w:rPr>
        <w:t xml:space="preserve"> </w:t>
      </w:r>
      <w:r>
        <w:rPr>
          <w:rFonts w:ascii="Times New Roman"/>
          <w:spacing w:val="-4"/>
          <w:w w:val="110"/>
        </w:rPr>
        <w:t>Inc.</w:t>
      </w:r>
    </w:p>
    <w:p w14:paraId="02E948E2" w14:textId="43329573" w:rsidR="00385591" w:rsidRPr="00F94045" w:rsidRDefault="00F94045">
      <w:pPr>
        <w:pStyle w:val="BodyText"/>
        <w:spacing w:line="240" w:lineRule="exact"/>
        <w:ind w:left="422"/>
        <w:jc w:val="center"/>
        <w:rPr>
          <w:rFonts w:ascii="Times New Roman"/>
          <w:iCs/>
        </w:rPr>
      </w:pPr>
      <w:r>
        <w:rPr>
          <w:rFonts w:ascii="Times New Roman"/>
          <w:i/>
          <w:w w:val="115"/>
        </w:rPr>
        <w:t xml:space="preserve">C/o </w:t>
      </w:r>
      <w:r>
        <w:rPr>
          <w:rFonts w:ascii="Times New Roman"/>
          <w:iCs/>
          <w:w w:val="115"/>
        </w:rPr>
        <w:t>American Adventure Property Management, LLC</w:t>
      </w:r>
    </w:p>
    <w:p w14:paraId="789A7E8B" w14:textId="77777777" w:rsidR="00F94045" w:rsidRDefault="00F94045">
      <w:pPr>
        <w:pStyle w:val="BodyText"/>
        <w:spacing w:before="23" w:line="184" w:lineRule="auto"/>
        <w:ind w:left="2129" w:right="1899"/>
        <w:jc w:val="center"/>
        <w:rPr>
          <w:rFonts w:ascii="Times New Roman" w:hAnsi="Times New Roman"/>
          <w:w w:val="105"/>
        </w:rPr>
      </w:pPr>
      <w:r>
        <w:rPr>
          <w:rFonts w:ascii="Times New Roman" w:hAnsi="Times New Roman"/>
          <w:w w:val="105"/>
        </w:rPr>
        <w:t>1730 S. Federal Hwy #327</w:t>
      </w:r>
    </w:p>
    <w:p w14:paraId="5E61A7EE" w14:textId="72EAE9B7" w:rsidR="00F94045" w:rsidRDefault="00F94045">
      <w:pPr>
        <w:pStyle w:val="BodyText"/>
        <w:spacing w:before="23" w:line="184" w:lineRule="auto"/>
        <w:ind w:left="2129" w:right="1899"/>
        <w:jc w:val="center"/>
        <w:rPr>
          <w:rFonts w:ascii="Times New Roman" w:hAnsi="Times New Roman"/>
          <w:w w:val="105"/>
        </w:rPr>
      </w:pPr>
      <w:r>
        <w:rPr>
          <w:rFonts w:ascii="Times New Roman" w:hAnsi="Times New Roman"/>
          <w:w w:val="105"/>
        </w:rPr>
        <w:t>mbilawsky.aapm@gmail.com</w:t>
      </w:r>
    </w:p>
    <w:p w14:paraId="4A9DCA10" w14:textId="4A7C5864" w:rsidR="00385591" w:rsidRDefault="00F94045">
      <w:pPr>
        <w:pStyle w:val="BodyText"/>
        <w:spacing w:before="23" w:line="184" w:lineRule="auto"/>
        <w:ind w:left="2129" w:right="189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561-501-1918</w:t>
      </w:r>
    </w:p>
    <w:p w14:paraId="225D97FE" w14:textId="77777777" w:rsidR="00385591" w:rsidRDefault="00000000">
      <w:pPr>
        <w:spacing w:before="186"/>
        <w:ind w:left="117"/>
        <w:jc w:val="both"/>
        <w:rPr>
          <w:sz w:val="26"/>
        </w:rPr>
      </w:pPr>
      <w:r>
        <w:rPr>
          <w:sz w:val="26"/>
        </w:rPr>
        <w:t>Please</w:t>
      </w:r>
      <w:r>
        <w:rPr>
          <w:spacing w:val="-21"/>
          <w:sz w:val="26"/>
        </w:rPr>
        <w:t xml:space="preserve"> </w:t>
      </w:r>
      <w:r>
        <w:rPr>
          <w:sz w:val="26"/>
        </w:rPr>
        <w:t>fill</w:t>
      </w:r>
      <w:r>
        <w:rPr>
          <w:spacing w:val="-11"/>
          <w:sz w:val="26"/>
        </w:rPr>
        <w:t xml:space="preserve"> </w:t>
      </w:r>
      <w:r>
        <w:rPr>
          <w:sz w:val="26"/>
        </w:rPr>
        <w:t>in</w:t>
      </w:r>
      <w:r>
        <w:rPr>
          <w:spacing w:val="-9"/>
          <w:sz w:val="26"/>
        </w:rPr>
        <w:t xml:space="preserve"> </w:t>
      </w:r>
      <w:r>
        <w:rPr>
          <w:sz w:val="26"/>
        </w:rPr>
        <w:t>this</w:t>
      </w:r>
      <w:r>
        <w:rPr>
          <w:spacing w:val="-17"/>
          <w:sz w:val="26"/>
        </w:rPr>
        <w:t xml:space="preserve"> </w:t>
      </w:r>
      <w:r>
        <w:rPr>
          <w:sz w:val="26"/>
        </w:rPr>
        <w:t>form</w:t>
      </w:r>
      <w:r>
        <w:rPr>
          <w:spacing w:val="-13"/>
          <w:sz w:val="26"/>
        </w:rPr>
        <w:t xml:space="preserve"> </w:t>
      </w:r>
      <w:r>
        <w:rPr>
          <w:sz w:val="26"/>
        </w:rPr>
        <w:t>and</w:t>
      </w:r>
      <w:r>
        <w:rPr>
          <w:spacing w:val="-6"/>
          <w:sz w:val="26"/>
        </w:rPr>
        <w:t xml:space="preserve"> </w:t>
      </w:r>
      <w:r>
        <w:rPr>
          <w:sz w:val="26"/>
        </w:rPr>
        <w:t>return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6"/>
          <w:sz w:val="26"/>
        </w:rPr>
        <w:t xml:space="preserve"> </w:t>
      </w:r>
      <w:r>
        <w:rPr>
          <w:sz w:val="26"/>
        </w:rPr>
        <w:t>the</w:t>
      </w:r>
      <w:r>
        <w:rPr>
          <w:spacing w:val="-22"/>
          <w:sz w:val="26"/>
        </w:rPr>
        <w:t xml:space="preserve"> </w:t>
      </w:r>
      <w:r>
        <w:rPr>
          <w:sz w:val="26"/>
        </w:rPr>
        <w:t>address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above.</w:t>
      </w:r>
    </w:p>
    <w:p w14:paraId="7B9C9D06" w14:textId="77777777" w:rsidR="00385591" w:rsidRDefault="00000000">
      <w:pPr>
        <w:tabs>
          <w:tab w:val="left" w:pos="5544"/>
          <w:tab w:val="left" w:pos="6282"/>
          <w:tab w:val="left" w:pos="9671"/>
        </w:tabs>
        <w:spacing w:before="175" w:line="374" w:lineRule="auto"/>
        <w:ind w:left="112" w:right="1148" w:firstLine="8"/>
        <w:jc w:val="both"/>
        <w:rPr>
          <w:sz w:val="24"/>
        </w:rPr>
      </w:pPr>
      <w:r>
        <w:rPr>
          <w:sz w:val="26"/>
        </w:rPr>
        <w:t xml:space="preserve">Owners Name: </w:t>
      </w:r>
      <w:r>
        <w:rPr>
          <w:sz w:val="26"/>
          <w:u w:val="thick" w:color="0C0F18"/>
        </w:rPr>
        <w:tab/>
      </w:r>
      <w:r>
        <w:rPr>
          <w:sz w:val="26"/>
          <w:u w:val="thick" w:color="0C0F18"/>
        </w:rPr>
        <w:tab/>
      </w:r>
      <w:r>
        <w:rPr>
          <w:sz w:val="26"/>
          <w:u w:val="thick" w:color="0C0F18"/>
        </w:rPr>
        <w:tab/>
      </w:r>
      <w:r>
        <w:rPr>
          <w:sz w:val="26"/>
        </w:rPr>
        <w:t xml:space="preserve"> </w:t>
      </w:r>
      <w:r>
        <w:rPr>
          <w:sz w:val="27"/>
        </w:rPr>
        <w:t xml:space="preserve">Address: </w:t>
      </w:r>
      <w:r>
        <w:rPr>
          <w:sz w:val="27"/>
          <w:u w:val="single" w:color="0C080F"/>
        </w:rPr>
        <w:tab/>
      </w:r>
      <w:r>
        <w:rPr>
          <w:sz w:val="27"/>
          <w:u w:val="single" w:color="0C080F"/>
        </w:rPr>
        <w:tab/>
        <w:t>L</w:t>
      </w:r>
      <w:r>
        <w:rPr>
          <w:sz w:val="27"/>
        </w:rPr>
        <w:t xml:space="preserve">ot #: </w:t>
      </w:r>
      <w:r>
        <w:rPr>
          <w:sz w:val="27"/>
          <w:u w:val="single" w:color="0C080F"/>
        </w:rPr>
        <w:tab/>
      </w:r>
      <w:r>
        <w:rPr>
          <w:sz w:val="27"/>
        </w:rPr>
        <w:t xml:space="preserve"> </w:t>
      </w:r>
      <w:r>
        <w:rPr>
          <w:sz w:val="26"/>
        </w:rPr>
        <w:t xml:space="preserve">Home Telephone: </w:t>
      </w:r>
      <w:r>
        <w:rPr>
          <w:sz w:val="26"/>
          <w:u w:val="thick" w:color="0C080C"/>
        </w:rPr>
        <w:tab/>
      </w:r>
      <w:r>
        <w:rPr>
          <w:sz w:val="26"/>
        </w:rPr>
        <w:t xml:space="preserve">Other Telephone: </w:t>
      </w:r>
      <w:r>
        <w:rPr>
          <w:sz w:val="26"/>
          <w:u w:val="thick" w:color="0C080C"/>
        </w:rPr>
        <w:tab/>
      </w:r>
      <w:r>
        <w:rPr>
          <w:sz w:val="26"/>
        </w:rPr>
        <w:t xml:space="preserve"> </w:t>
      </w:r>
      <w:r>
        <w:rPr>
          <w:sz w:val="24"/>
        </w:rPr>
        <w:t>In</w:t>
      </w:r>
      <w:r>
        <w:rPr>
          <w:spacing w:val="-21"/>
          <w:sz w:val="24"/>
        </w:rPr>
        <w:t xml:space="preserve"> </w:t>
      </w:r>
      <w:r>
        <w:rPr>
          <w:sz w:val="24"/>
        </w:rPr>
        <w:t>order to</w:t>
      </w:r>
      <w:r>
        <w:rPr>
          <w:spacing w:val="-17"/>
          <w:sz w:val="24"/>
        </w:rPr>
        <w:t xml:space="preserve"> </w:t>
      </w:r>
      <w:r>
        <w:rPr>
          <w:sz w:val="24"/>
        </w:rPr>
        <w:t>process this</w:t>
      </w:r>
      <w:r>
        <w:rPr>
          <w:spacing w:val="-9"/>
          <w:sz w:val="24"/>
        </w:rPr>
        <w:t xml:space="preserve"> </w:t>
      </w:r>
      <w:r>
        <w:rPr>
          <w:sz w:val="24"/>
        </w:rPr>
        <w:t>request,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following must be</w:t>
      </w:r>
      <w:r>
        <w:rPr>
          <w:spacing w:val="-16"/>
          <w:sz w:val="24"/>
        </w:rPr>
        <w:t xml:space="preserve"> </w:t>
      </w:r>
      <w:r>
        <w:rPr>
          <w:sz w:val="24"/>
        </w:rPr>
        <w:t>attached:</w:t>
      </w:r>
    </w:p>
    <w:p w14:paraId="4240E066" w14:textId="77777777" w:rsidR="00385591" w:rsidRDefault="00000000">
      <w:pPr>
        <w:pStyle w:val="ListParagraph"/>
        <w:numPr>
          <w:ilvl w:val="0"/>
          <w:numId w:val="2"/>
        </w:numPr>
        <w:tabs>
          <w:tab w:val="left" w:pos="1147"/>
        </w:tabs>
        <w:spacing w:line="250" w:lineRule="exact"/>
        <w:ind w:left="1147" w:hanging="348"/>
        <w:jc w:val="both"/>
        <w:rPr>
          <w:sz w:val="27"/>
        </w:rPr>
      </w:pPr>
      <w:r>
        <w:rPr>
          <w:w w:val="85"/>
          <w:sz w:val="27"/>
        </w:rPr>
        <w:t>Sketch</w:t>
      </w:r>
      <w:r>
        <w:rPr>
          <w:sz w:val="27"/>
        </w:rPr>
        <w:t xml:space="preserve"> </w:t>
      </w:r>
      <w:r>
        <w:rPr>
          <w:w w:val="85"/>
          <w:sz w:val="27"/>
        </w:rPr>
        <w:t>of</w:t>
      </w:r>
      <w:r>
        <w:rPr>
          <w:spacing w:val="2"/>
          <w:sz w:val="27"/>
        </w:rPr>
        <w:t xml:space="preserve"> </w:t>
      </w:r>
      <w:r>
        <w:rPr>
          <w:w w:val="85"/>
          <w:sz w:val="27"/>
        </w:rPr>
        <w:t>Boundary</w:t>
      </w:r>
      <w:r>
        <w:rPr>
          <w:spacing w:val="27"/>
          <w:sz w:val="27"/>
        </w:rPr>
        <w:t xml:space="preserve"> </w:t>
      </w:r>
      <w:r>
        <w:rPr>
          <w:w w:val="85"/>
          <w:sz w:val="27"/>
        </w:rPr>
        <w:t>Survey</w:t>
      </w:r>
      <w:r>
        <w:rPr>
          <w:spacing w:val="10"/>
          <w:sz w:val="27"/>
        </w:rPr>
        <w:t xml:space="preserve"> </w:t>
      </w:r>
      <w:r>
        <w:rPr>
          <w:w w:val="85"/>
          <w:sz w:val="27"/>
        </w:rPr>
        <w:t>with</w:t>
      </w:r>
      <w:r>
        <w:rPr>
          <w:spacing w:val="-9"/>
          <w:sz w:val="27"/>
        </w:rPr>
        <w:t xml:space="preserve"> </w:t>
      </w:r>
      <w:r>
        <w:rPr>
          <w:w w:val="85"/>
          <w:sz w:val="27"/>
        </w:rPr>
        <w:t>proposed</w:t>
      </w:r>
      <w:r>
        <w:rPr>
          <w:spacing w:val="14"/>
          <w:sz w:val="27"/>
        </w:rPr>
        <w:t xml:space="preserve"> </w:t>
      </w:r>
      <w:r>
        <w:rPr>
          <w:w w:val="85"/>
          <w:sz w:val="27"/>
        </w:rPr>
        <w:t>modifications</w:t>
      </w:r>
      <w:r>
        <w:rPr>
          <w:spacing w:val="27"/>
          <w:sz w:val="27"/>
        </w:rPr>
        <w:t xml:space="preserve"> </w:t>
      </w:r>
      <w:r>
        <w:rPr>
          <w:w w:val="85"/>
          <w:sz w:val="27"/>
        </w:rPr>
        <w:t>drawn</w:t>
      </w:r>
      <w:r>
        <w:rPr>
          <w:spacing w:val="7"/>
          <w:sz w:val="27"/>
        </w:rPr>
        <w:t xml:space="preserve"> </w:t>
      </w:r>
      <w:r>
        <w:rPr>
          <w:spacing w:val="-5"/>
          <w:w w:val="85"/>
          <w:sz w:val="27"/>
        </w:rPr>
        <w:t>in.</w:t>
      </w:r>
    </w:p>
    <w:p w14:paraId="4DED6E37" w14:textId="77777777" w:rsidR="00385591" w:rsidRDefault="00000000">
      <w:pPr>
        <w:pStyle w:val="ListParagraph"/>
        <w:numPr>
          <w:ilvl w:val="0"/>
          <w:numId w:val="2"/>
        </w:numPr>
        <w:tabs>
          <w:tab w:val="left" w:pos="1118"/>
        </w:tabs>
        <w:spacing w:line="204" w:lineRule="exact"/>
        <w:ind w:left="1118" w:hanging="286"/>
        <w:jc w:val="both"/>
        <w:rPr>
          <w:sz w:val="24"/>
        </w:rPr>
      </w:pPr>
      <w:r>
        <w:rPr>
          <w:sz w:val="24"/>
        </w:rPr>
        <w:t>The</w:t>
      </w:r>
      <w:r>
        <w:rPr>
          <w:spacing w:val="-2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4"/>
          <w:sz w:val="24"/>
        </w:rPr>
        <w:t xml:space="preserve"> </w:t>
      </w:r>
      <w:r>
        <w:rPr>
          <w:sz w:val="24"/>
        </w:rPr>
        <w:t>drawings</w:t>
      </w:r>
      <w:r>
        <w:rPr>
          <w:spacing w:val="-11"/>
          <w:sz w:val="24"/>
        </w:rPr>
        <w:t xml:space="preserve"> </w:t>
      </w:r>
      <w:r>
        <w:rPr>
          <w:sz w:val="24"/>
        </w:rPr>
        <w:t>showing</w:t>
      </w:r>
      <w:r>
        <w:rPr>
          <w:spacing w:val="-18"/>
          <w:sz w:val="24"/>
        </w:rPr>
        <w:t xml:space="preserve"> </w:t>
      </w:r>
      <w:r>
        <w:rPr>
          <w:sz w:val="24"/>
        </w:rPr>
        <w:t>both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plan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elevation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view.</w:t>
      </w:r>
    </w:p>
    <w:p w14:paraId="28AA008F" w14:textId="77777777" w:rsidR="00385591" w:rsidRDefault="00000000">
      <w:pPr>
        <w:pStyle w:val="ListParagraph"/>
        <w:numPr>
          <w:ilvl w:val="0"/>
          <w:numId w:val="2"/>
        </w:numPr>
        <w:tabs>
          <w:tab w:val="left" w:pos="1110"/>
        </w:tabs>
        <w:spacing w:line="260" w:lineRule="exact"/>
        <w:ind w:left="1110" w:hanging="271"/>
        <w:rPr>
          <w:rFonts w:ascii="Times New Roman"/>
          <w:sz w:val="26"/>
        </w:rPr>
      </w:pPr>
      <w:r>
        <w:rPr>
          <w:rFonts w:ascii="Times New Roman"/>
          <w:w w:val="110"/>
          <w:sz w:val="26"/>
        </w:rPr>
        <w:t>Specifications</w:t>
      </w:r>
      <w:r>
        <w:rPr>
          <w:rFonts w:ascii="Times New Roman"/>
          <w:spacing w:val="-25"/>
          <w:w w:val="110"/>
          <w:sz w:val="26"/>
        </w:rPr>
        <w:t xml:space="preserve"> </w:t>
      </w:r>
      <w:r>
        <w:rPr>
          <w:rFonts w:ascii="Times New Roman"/>
          <w:w w:val="110"/>
          <w:sz w:val="26"/>
        </w:rPr>
        <w:t>of</w:t>
      </w:r>
      <w:r>
        <w:rPr>
          <w:rFonts w:ascii="Times New Roman"/>
          <w:spacing w:val="-9"/>
          <w:w w:val="110"/>
          <w:sz w:val="26"/>
        </w:rPr>
        <w:t xml:space="preserve"> </w:t>
      </w:r>
      <w:r>
        <w:rPr>
          <w:rFonts w:ascii="Times New Roman"/>
          <w:w w:val="110"/>
          <w:sz w:val="26"/>
        </w:rPr>
        <w:t>the</w:t>
      </w:r>
      <w:r>
        <w:rPr>
          <w:rFonts w:ascii="Times New Roman"/>
          <w:spacing w:val="43"/>
          <w:w w:val="110"/>
          <w:sz w:val="26"/>
        </w:rPr>
        <w:t xml:space="preserve"> </w:t>
      </w:r>
      <w:r>
        <w:rPr>
          <w:rFonts w:ascii="Times New Roman"/>
          <w:w w:val="110"/>
          <w:sz w:val="26"/>
        </w:rPr>
        <w:t>proposed</w:t>
      </w:r>
      <w:r>
        <w:rPr>
          <w:rFonts w:ascii="Times New Roman"/>
          <w:spacing w:val="2"/>
          <w:w w:val="110"/>
          <w:sz w:val="26"/>
        </w:rPr>
        <w:t xml:space="preserve"> </w:t>
      </w:r>
      <w:r>
        <w:rPr>
          <w:rFonts w:ascii="Times New Roman"/>
          <w:w w:val="110"/>
          <w:sz w:val="26"/>
        </w:rPr>
        <w:t>modifications indicating</w:t>
      </w:r>
      <w:r>
        <w:rPr>
          <w:rFonts w:ascii="Times New Roman"/>
          <w:spacing w:val="-14"/>
          <w:w w:val="110"/>
          <w:sz w:val="26"/>
        </w:rPr>
        <w:t xml:space="preserve"> </w:t>
      </w:r>
      <w:r>
        <w:rPr>
          <w:rFonts w:ascii="Times New Roman"/>
          <w:w w:val="110"/>
          <w:sz w:val="26"/>
        </w:rPr>
        <w:t>construction</w:t>
      </w:r>
      <w:r>
        <w:rPr>
          <w:rFonts w:ascii="Times New Roman"/>
          <w:spacing w:val="-8"/>
          <w:w w:val="110"/>
          <w:sz w:val="26"/>
        </w:rPr>
        <w:t xml:space="preserve"> </w:t>
      </w:r>
      <w:r>
        <w:rPr>
          <w:rFonts w:ascii="Times New Roman"/>
          <w:w w:val="110"/>
          <w:sz w:val="26"/>
        </w:rPr>
        <w:t>&amp;</w:t>
      </w:r>
      <w:r>
        <w:rPr>
          <w:rFonts w:ascii="Times New Roman"/>
          <w:spacing w:val="-18"/>
          <w:w w:val="110"/>
          <w:sz w:val="26"/>
        </w:rPr>
        <w:t xml:space="preserve"> </w:t>
      </w:r>
      <w:r>
        <w:rPr>
          <w:rFonts w:ascii="Times New Roman"/>
          <w:spacing w:val="-2"/>
          <w:w w:val="110"/>
          <w:sz w:val="26"/>
        </w:rPr>
        <w:t>style.</w:t>
      </w:r>
    </w:p>
    <w:p w14:paraId="1CE439DB" w14:textId="370954C8" w:rsidR="00385591" w:rsidRDefault="00385591">
      <w:pPr>
        <w:pStyle w:val="BodyText"/>
        <w:spacing w:before="5"/>
        <w:rPr>
          <w:rFonts w:ascii="Times New Roman"/>
          <w:sz w:val="10"/>
        </w:rPr>
      </w:pPr>
    </w:p>
    <w:p w14:paraId="0F4BB83D" w14:textId="389C8DC5" w:rsidR="00F94045" w:rsidRPr="00F94045" w:rsidRDefault="00F94045">
      <w:pPr>
        <w:pStyle w:val="BodyText"/>
        <w:spacing w:before="5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IMPORTANT: NO MODIFICATION, ALTERATIONS OR CONSTRUCTION OF ANY KIND MAY COMMENCE ON ANY LOT WITHOUT WRITTEN APPROVAL OF THE ARCHITECHURAL REVIEW COMMITTEE (ARC).</w:t>
      </w:r>
    </w:p>
    <w:p w14:paraId="7A8C3A1B" w14:textId="21852D34" w:rsidR="00385591" w:rsidRDefault="00000000">
      <w:pPr>
        <w:spacing w:before="133"/>
        <w:ind w:left="119"/>
        <w:rPr>
          <w:sz w:val="25"/>
        </w:rPr>
      </w:pPr>
      <w:r>
        <w:rPr>
          <w:spacing w:val="-8"/>
          <w:sz w:val="25"/>
        </w:rPr>
        <w:t>Approval</w:t>
      </w:r>
      <w:r>
        <w:rPr>
          <w:spacing w:val="-5"/>
          <w:sz w:val="25"/>
        </w:rPr>
        <w:t xml:space="preserve"> </w:t>
      </w:r>
      <w:r>
        <w:rPr>
          <w:spacing w:val="-8"/>
          <w:sz w:val="25"/>
        </w:rPr>
        <w:t>is</w:t>
      </w:r>
      <w:r>
        <w:rPr>
          <w:spacing w:val="-24"/>
          <w:sz w:val="25"/>
        </w:rPr>
        <w:t xml:space="preserve"> </w:t>
      </w:r>
      <w:r>
        <w:rPr>
          <w:spacing w:val="-8"/>
          <w:sz w:val="25"/>
        </w:rPr>
        <w:t>hereby</w:t>
      </w:r>
      <w:r>
        <w:rPr>
          <w:spacing w:val="3"/>
          <w:sz w:val="25"/>
        </w:rPr>
        <w:t xml:space="preserve"> </w:t>
      </w:r>
      <w:r>
        <w:rPr>
          <w:spacing w:val="-8"/>
          <w:sz w:val="25"/>
        </w:rPr>
        <w:t>requested</w:t>
      </w:r>
      <w:r>
        <w:rPr>
          <w:spacing w:val="4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26"/>
          <w:sz w:val="25"/>
        </w:rPr>
        <w:t xml:space="preserve"> </w:t>
      </w:r>
      <w:r>
        <w:rPr>
          <w:spacing w:val="-8"/>
          <w:sz w:val="25"/>
        </w:rPr>
        <w:t>make</w:t>
      </w:r>
      <w:r>
        <w:rPr>
          <w:spacing w:val="-9"/>
          <w:sz w:val="25"/>
        </w:rPr>
        <w:t xml:space="preserve"> </w:t>
      </w:r>
      <w:r>
        <w:rPr>
          <w:spacing w:val="-8"/>
          <w:sz w:val="25"/>
        </w:rPr>
        <w:t>the</w:t>
      </w:r>
      <w:r>
        <w:rPr>
          <w:spacing w:val="-25"/>
          <w:sz w:val="25"/>
        </w:rPr>
        <w:t xml:space="preserve"> </w:t>
      </w:r>
      <w:r w:rsidR="00F94045">
        <w:rPr>
          <w:spacing w:val="-8"/>
          <w:sz w:val="25"/>
        </w:rPr>
        <w:t>followi</w:t>
      </w:r>
      <w:r>
        <w:rPr>
          <w:spacing w:val="-8"/>
          <w:sz w:val="25"/>
        </w:rPr>
        <w:t>ng</w:t>
      </w:r>
      <w:r>
        <w:rPr>
          <w:spacing w:val="3"/>
          <w:sz w:val="25"/>
        </w:rPr>
        <w:t xml:space="preserve"> </w:t>
      </w:r>
      <w:r>
        <w:rPr>
          <w:spacing w:val="-8"/>
          <w:sz w:val="25"/>
        </w:rPr>
        <w:t>additions</w:t>
      </w:r>
      <w:r>
        <w:rPr>
          <w:spacing w:val="-2"/>
          <w:sz w:val="25"/>
        </w:rPr>
        <w:t xml:space="preserve"> </w:t>
      </w:r>
      <w:r>
        <w:rPr>
          <w:spacing w:val="-8"/>
          <w:sz w:val="25"/>
        </w:rPr>
        <w:t>or</w:t>
      </w:r>
      <w:r>
        <w:rPr>
          <w:spacing w:val="-15"/>
          <w:sz w:val="25"/>
        </w:rPr>
        <w:t xml:space="preserve"> </w:t>
      </w:r>
      <w:r>
        <w:rPr>
          <w:spacing w:val="-8"/>
          <w:sz w:val="25"/>
        </w:rPr>
        <w:t>modifications:</w:t>
      </w:r>
    </w:p>
    <w:p w14:paraId="709E1CCF" w14:textId="77777777" w:rsidR="00385591" w:rsidRDefault="00000000">
      <w:pPr>
        <w:pStyle w:val="Body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B8610D" wp14:editId="7E6FFEC5">
                <wp:simplePos x="0" y="0"/>
                <wp:positionH relativeFrom="page">
                  <wp:posOffset>460248</wp:posOffset>
                </wp:positionH>
                <wp:positionV relativeFrom="paragraph">
                  <wp:posOffset>260832</wp:posOffset>
                </wp:positionV>
                <wp:extent cx="60991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9048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A2E26" id="Graphic 6" o:spid="_x0000_s1026" style="position:absolute;margin-left:36.25pt;margin-top:20.55pt;width:480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" path="m,l6099048,e" filled="f" strokeweight="1.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98DBD9C" wp14:editId="3DAFCEAE">
                <wp:simplePos x="0" y="0"/>
                <wp:positionH relativeFrom="page">
                  <wp:posOffset>460248</wp:posOffset>
                </wp:positionH>
                <wp:positionV relativeFrom="paragraph">
                  <wp:posOffset>539724</wp:posOffset>
                </wp:positionV>
                <wp:extent cx="60991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9048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2DA93" id="Graphic 7" o:spid="_x0000_s1026" style="position:absolute;margin-left:36.25pt;margin-top:42.5pt;width:480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" path="m,l6099048,e" filled="f" strokeweight="1.4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98CE37" wp14:editId="2D2BE820">
                <wp:simplePos x="0" y="0"/>
                <wp:positionH relativeFrom="page">
                  <wp:posOffset>457200</wp:posOffset>
                </wp:positionH>
                <wp:positionV relativeFrom="paragraph">
                  <wp:posOffset>814044</wp:posOffset>
                </wp:positionV>
                <wp:extent cx="60991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9048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B0F0D" id="Graphic 8" o:spid="_x0000_s1026" style="position:absolute;margin-left:36pt;margin-top:64.1pt;width:480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" path="m,l6099048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CC42CE7" w14:textId="77777777" w:rsidR="00385591" w:rsidRDefault="00385591">
      <w:pPr>
        <w:pStyle w:val="BodyText"/>
        <w:spacing w:before="168"/>
        <w:rPr>
          <w:sz w:val="20"/>
        </w:rPr>
      </w:pPr>
    </w:p>
    <w:p w14:paraId="0CFB95EE" w14:textId="77777777" w:rsidR="00385591" w:rsidRDefault="00385591">
      <w:pPr>
        <w:pStyle w:val="BodyText"/>
        <w:spacing w:before="158"/>
        <w:rPr>
          <w:sz w:val="20"/>
        </w:rPr>
      </w:pPr>
    </w:p>
    <w:p w14:paraId="2AB37041" w14:textId="77777777" w:rsidR="00385591" w:rsidRDefault="00000000">
      <w:pPr>
        <w:pStyle w:val="BodyText"/>
        <w:tabs>
          <w:tab w:val="left" w:pos="6533"/>
          <w:tab w:val="left" w:pos="9760"/>
        </w:tabs>
        <w:spacing w:before="148" w:line="331" w:lineRule="auto"/>
        <w:ind w:left="109" w:right="1086" w:hanging="1"/>
      </w:pPr>
      <w:r>
        <w:t xml:space="preserve">Signature of Owner: </w:t>
      </w:r>
      <w:r>
        <w:rPr>
          <w:u w:val="single" w:color="0F0F18"/>
        </w:rPr>
        <w:tab/>
      </w:r>
      <w:r>
        <w:rPr>
          <w:rFonts w:ascii="Times New Roman"/>
          <w:spacing w:val="-2"/>
          <w:position w:val="1"/>
          <w:sz w:val="26"/>
        </w:rPr>
        <w:t>Date:</w:t>
      </w:r>
      <w:r>
        <w:rPr>
          <w:rFonts w:ascii="Times New Roman"/>
          <w:position w:val="1"/>
          <w:sz w:val="26"/>
          <w:u w:val="single" w:color="0F0F18"/>
        </w:rPr>
        <w:tab/>
      </w:r>
      <w:r>
        <w:rPr>
          <w:rFonts w:ascii="Times New Roman"/>
          <w:position w:val="1"/>
          <w:sz w:val="26"/>
        </w:rPr>
        <w:t xml:space="preserve"> </w:t>
      </w:r>
      <w:r>
        <w:rPr>
          <w:w w:val="90"/>
        </w:rPr>
        <w:t>Your approval is</w:t>
      </w:r>
      <w:r>
        <w:rPr>
          <w:spacing w:val="-13"/>
          <w:w w:val="90"/>
        </w:rPr>
        <w:t xml:space="preserve"> </w:t>
      </w:r>
      <w:r>
        <w:rPr>
          <w:w w:val="90"/>
        </w:rPr>
        <w:t>subject to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following:</w:t>
      </w:r>
    </w:p>
    <w:p w14:paraId="40E62835" w14:textId="55CA5BE3" w:rsidR="00385591" w:rsidRDefault="00F94045">
      <w:pPr>
        <w:pStyle w:val="BodyText"/>
        <w:spacing w:before="76" w:line="168" w:lineRule="auto"/>
        <w:ind w:left="1145" w:right="486" w:hanging="322"/>
        <w:rPr>
          <w:w w:val="95"/>
        </w:rPr>
      </w:pPr>
      <w:r>
        <w:rPr>
          <w:w w:val="85"/>
        </w:rPr>
        <w:t>1. This approval expires in</w:t>
      </w:r>
      <w:r>
        <w:rPr>
          <w:spacing w:val="-8"/>
          <w:w w:val="85"/>
        </w:rPr>
        <w:t xml:space="preserve"> </w:t>
      </w:r>
      <w:r>
        <w:rPr>
          <w:w w:val="85"/>
          <w:u w:val="single" w:color="231813"/>
        </w:rPr>
        <w:t>six months</w:t>
      </w:r>
      <w:r>
        <w:rPr>
          <w:w w:val="85"/>
        </w:rPr>
        <w:t xml:space="preserve"> from the</w:t>
      </w:r>
      <w:r>
        <w:rPr>
          <w:spacing w:val="-4"/>
          <w:w w:val="85"/>
        </w:rPr>
        <w:t xml:space="preserve"> </w:t>
      </w:r>
      <w:r>
        <w:rPr>
          <w:w w:val="85"/>
        </w:rPr>
        <w:t>approval date.</w:t>
      </w:r>
      <w:r>
        <w:rPr>
          <w:spacing w:val="40"/>
        </w:rPr>
        <w:t xml:space="preserve"> </w:t>
      </w:r>
      <w:r>
        <w:rPr>
          <w:w w:val="85"/>
        </w:rPr>
        <w:t xml:space="preserve">Work must be </w:t>
      </w:r>
      <w:r>
        <w:rPr>
          <w:w w:val="95"/>
        </w:rPr>
        <w:t>completed</w:t>
      </w:r>
      <w:r>
        <w:rPr>
          <w:spacing w:val="-18"/>
          <w:w w:val="95"/>
        </w:rPr>
        <w:t xml:space="preserve"> </w:t>
      </w:r>
      <w:r>
        <w:rPr>
          <w:w w:val="95"/>
        </w:rPr>
        <w:t>by</w:t>
      </w:r>
      <w:r>
        <w:rPr>
          <w:spacing w:val="-24"/>
          <w:w w:val="95"/>
        </w:rPr>
        <w:t xml:space="preserve"> </w:t>
      </w:r>
      <w:r>
        <w:rPr>
          <w:w w:val="95"/>
        </w:rPr>
        <w:t>then.</w:t>
      </w:r>
    </w:p>
    <w:p w14:paraId="1CA8E5F7" w14:textId="3C35FB75" w:rsidR="00F94045" w:rsidRDefault="00F94045">
      <w:pPr>
        <w:pStyle w:val="BodyText"/>
        <w:spacing w:before="76" w:line="168" w:lineRule="auto"/>
        <w:ind w:left="1145" w:right="486" w:hanging="322"/>
        <w:rPr>
          <w:w w:val="85"/>
        </w:rPr>
      </w:pPr>
      <w:r>
        <w:rPr>
          <w:w w:val="85"/>
        </w:rPr>
        <w:t>2. Homeowner is responsible for obtaining any necessary permits from the county.</w:t>
      </w:r>
    </w:p>
    <w:p w14:paraId="5BA042D0" w14:textId="2C1CADAA" w:rsidR="00F94045" w:rsidRDefault="00F94045">
      <w:pPr>
        <w:pStyle w:val="BodyText"/>
        <w:spacing w:before="76" w:line="168" w:lineRule="auto"/>
        <w:ind w:left="1145" w:right="486" w:hanging="322"/>
      </w:pPr>
      <w:r>
        <w:rPr>
          <w:w w:val="85"/>
        </w:rPr>
        <w:t>3. Access to areas of construction is only allowed through your property.  Any damage done to common elements during construction are your responsibility.</w:t>
      </w:r>
    </w:p>
    <w:p w14:paraId="7F957F87" w14:textId="77777777" w:rsidR="00385591" w:rsidRDefault="00000000">
      <w:pPr>
        <w:pStyle w:val="BodyText"/>
        <w:spacing w:before="1"/>
        <w:rPr>
          <w:sz w:val="15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0874ECCB" wp14:editId="08ACE112">
            <wp:simplePos x="0" y="0"/>
            <wp:positionH relativeFrom="page">
              <wp:posOffset>457200</wp:posOffset>
            </wp:positionH>
            <wp:positionV relativeFrom="paragraph">
              <wp:posOffset>127954</wp:posOffset>
            </wp:positionV>
            <wp:extent cx="6733032" cy="131063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3032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4A4F69" w14:textId="77777777" w:rsidR="00385591" w:rsidRDefault="00000000">
      <w:pPr>
        <w:tabs>
          <w:tab w:val="left" w:pos="5020"/>
          <w:tab w:val="left" w:pos="10190"/>
        </w:tabs>
        <w:spacing w:before="151"/>
        <w:ind w:left="110"/>
        <w:rPr>
          <w:rFonts w:ascii="Times New Roman"/>
          <w:sz w:val="27"/>
        </w:rPr>
      </w:pPr>
      <w:r>
        <w:rPr>
          <w:rFonts w:ascii="Times New Roman"/>
          <w:w w:val="105"/>
          <w:sz w:val="26"/>
        </w:rPr>
        <w:t>Date Received</w:t>
      </w:r>
      <w:r>
        <w:rPr>
          <w:rFonts w:ascii="Times New Roman"/>
          <w:spacing w:val="23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>at</w:t>
      </w:r>
      <w:r>
        <w:rPr>
          <w:rFonts w:ascii="Times New Roman"/>
          <w:spacing w:val="40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>GRS:</w:t>
      </w:r>
      <w:r>
        <w:rPr>
          <w:rFonts w:ascii="Times New Roman"/>
          <w:spacing w:val="23"/>
          <w:w w:val="105"/>
          <w:sz w:val="26"/>
        </w:rPr>
        <w:t xml:space="preserve"> </w:t>
      </w:r>
      <w:r>
        <w:rPr>
          <w:rFonts w:ascii="Times New Roman"/>
          <w:sz w:val="26"/>
          <w:u w:val="thick" w:color="0F0C13"/>
        </w:rPr>
        <w:tab/>
      </w:r>
      <w:r>
        <w:rPr>
          <w:rFonts w:ascii="Times New Roman"/>
          <w:w w:val="105"/>
          <w:sz w:val="27"/>
        </w:rPr>
        <w:t>Date</w:t>
      </w:r>
      <w:r>
        <w:rPr>
          <w:rFonts w:ascii="Times New Roman"/>
          <w:spacing w:val="-9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Received at</w:t>
      </w:r>
      <w:r>
        <w:rPr>
          <w:rFonts w:ascii="Times New Roman"/>
          <w:spacing w:val="2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 xml:space="preserve">ARC: </w:t>
      </w:r>
      <w:r>
        <w:rPr>
          <w:rFonts w:ascii="Times New Roman"/>
          <w:sz w:val="27"/>
          <w:u w:val="thick" w:color="0F0C13"/>
        </w:rPr>
        <w:tab/>
      </w:r>
    </w:p>
    <w:p w14:paraId="2ED5423E" w14:textId="77777777" w:rsidR="00385591" w:rsidRDefault="00385591">
      <w:pPr>
        <w:rPr>
          <w:rFonts w:ascii="Times New Roman"/>
          <w:sz w:val="27"/>
        </w:rPr>
        <w:sectPr w:rsidR="00385591">
          <w:type w:val="continuous"/>
          <w:pgSz w:w="12250" w:h="15840"/>
          <w:pgMar w:top="840" w:right="800" w:bottom="280" w:left="600" w:header="720" w:footer="720" w:gutter="0"/>
          <w:cols w:space="720"/>
        </w:sectPr>
      </w:pPr>
    </w:p>
    <w:p w14:paraId="465B08DC" w14:textId="77777777" w:rsidR="00385591" w:rsidRDefault="00000000">
      <w:pPr>
        <w:pStyle w:val="BodyText"/>
        <w:spacing w:before="124"/>
        <w:ind w:left="110"/>
      </w:pPr>
      <w:r>
        <w:rPr>
          <w:spacing w:val="-8"/>
        </w:rPr>
        <w:t>Approved</w:t>
      </w:r>
      <w:r>
        <w:rPr>
          <w:spacing w:val="-16"/>
        </w:rPr>
        <w:t xml:space="preserve"> </w:t>
      </w:r>
      <w:proofErr w:type="gramStart"/>
      <w:r>
        <w:rPr>
          <w:spacing w:val="-8"/>
        </w:rPr>
        <w:t>(</w:t>
      </w:r>
      <w:r>
        <w:rPr>
          <w:spacing w:val="10"/>
        </w:rPr>
        <w:t xml:space="preserve"> </w:t>
      </w:r>
      <w:r>
        <w:rPr>
          <w:spacing w:val="-8"/>
        </w:rPr>
        <w:t>)</w:t>
      </w:r>
      <w:proofErr w:type="gramEnd"/>
      <w:r>
        <w:rPr>
          <w:spacing w:val="43"/>
        </w:rPr>
        <w:t xml:space="preserve"> </w:t>
      </w:r>
      <w:r>
        <w:rPr>
          <w:spacing w:val="-8"/>
        </w:rPr>
        <w:t>Denied</w:t>
      </w:r>
      <w:r>
        <w:rPr>
          <w:spacing w:val="-22"/>
        </w:rPr>
        <w:t xml:space="preserve"> </w:t>
      </w:r>
      <w:r>
        <w:rPr>
          <w:spacing w:val="-8"/>
        </w:rPr>
        <w:t>(</w:t>
      </w:r>
      <w:r>
        <w:rPr>
          <w:spacing w:val="32"/>
        </w:rPr>
        <w:t xml:space="preserve"> </w:t>
      </w:r>
      <w:r>
        <w:rPr>
          <w:spacing w:val="-10"/>
        </w:rPr>
        <w:t>)</w:t>
      </w:r>
    </w:p>
    <w:p w14:paraId="2D6FAC93" w14:textId="16AD0789" w:rsidR="00385591" w:rsidRDefault="00000000">
      <w:pPr>
        <w:tabs>
          <w:tab w:val="left" w:pos="6400"/>
        </w:tabs>
        <w:spacing w:before="126"/>
        <w:ind w:left="110"/>
        <w:rPr>
          <w:rFonts w:ascii="Times New Roman"/>
          <w:sz w:val="26"/>
        </w:rPr>
      </w:pPr>
      <w:r>
        <w:br w:type="column"/>
      </w:r>
      <w:r>
        <w:rPr>
          <w:rFonts w:ascii="Times New Roman"/>
          <w:w w:val="105"/>
          <w:sz w:val="26"/>
        </w:rPr>
        <w:t>Date of</w:t>
      </w:r>
      <w:r>
        <w:rPr>
          <w:rFonts w:ascii="Times New Roman"/>
          <w:spacing w:val="14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>Approv</w:t>
      </w:r>
      <w:r w:rsidR="00F94045">
        <w:rPr>
          <w:rFonts w:ascii="Times New Roman"/>
          <w:w w:val="105"/>
          <w:sz w:val="26"/>
        </w:rPr>
        <w:t>al/</w:t>
      </w:r>
      <w:r>
        <w:rPr>
          <w:rFonts w:ascii="Times New Roman"/>
          <w:w w:val="105"/>
          <w:sz w:val="26"/>
        </w:rPr>
        <w:t xml:space="preserve">Denial: </w:t>
      </w:r>
      <w:r>
        <w:rPr>
          <w:rFonts w:ascii="Times New Roman"/>
          <w:sz w:val="26"/>
          <w:u w:val="single" w:color="0F0C0F"/>
        </w:rPr>
        <w:tab/>
      </w:r>
    </w:p>
    <w:p w14:paraId="303C5646" w14:textId="77777777" w:rsidR="00385591" w:rsidRDefault="00385591">
      <w:pPr>
        <w:rPr>
          <w:rFonts w:ascii="Times New Roman"/>
          <w:sz w:val="26"/>
        </w:rPr>
        <w:sectPr w:rsidR="00385591">
          <w:type w:val="continuous"/>
          <w:pgSz w:w="12250" w:h="15840"/>
          <w:pgMar w:top="840" w:right="800" w:bottom="280" w:left="600" w:header="720" w:footer="720" w:gutter="0"/>
          <w:cols w:num="2" w:space="720" w:equalWidth="0">
            <w:col w:w="2984" w:space="856"/>
            <w:col w:w="7010"/>
          </w:cols>
        </w:sectPr>
      </w:pPr>
    </w:p>
    <w:p w14:paraId="15C6913A" w14:textId="3780B34A" w:rsidR="00385591" w:rsidRDefault="00000000">
      <w:pPr>
        <w:tabs>
          <w:tab w:val="left" w:pos="6690"/>
          <w:tab w:val="left" w:pos="7155"/>
          <w:tab w:val="left" w:pos="10251"/>
          <w:tab w:val="left" w:pos="10327"/>
        </w:tabs>
        <w:spacing w:before="120" w:line="331" w:lineRule="auto"/>
        <w:ind w:left="100" w:right="486" w:firstLine="1"/>
        <w:rPr>
          <w:sz w:val="25"/>
        </w:rPr>
      </w:pPr>
      <w:r>
        <w:rPr>
          <w:sz w:val="27"/>
        </w:rPr>
        <w:t xml:space="preserve">Explanation for denial: </w:t>
      </w:r>
      <w:r>
        <w:rPr>
          <w:sz w:val="27"/>
          <w:u w:val="single" w:color="0F0C13"/>
        </w:rPr>
        <w:tab/>
      </w:r>
      <w:r>
        <w:rPr>
          <w:sz w:val="27"/>
          <w:u w:val="single" w:color="0F0C13"/>
        </w:rPr>
        <w:tab/>
      </w:r>
      <w:r>
        <w:rPr>
          <w:sz w:val="27"/>
          <w:u w:val="single" w:color="0F0C13"/>
        </w:rPr>
        <w:tab/>
      </w:r>
      <w:r>
        <w:rPr>
          <w:sz w:val="27"/>
          <w:u w:val="single" w:color="0F0C13"/>
        </w:rPr>
        <w:tab/>
      </w:r>
      <w:r>
        <w:rPr>
          <w:sz w:val="27"/>
        </w:rPr>
        <w:t xml:space="preserve"> Committee Signature: </w:t>
      </w:r>
      <w:r>
        <w:rPr>
          <w:sz w:val="27"/>
          <w:u w:val="single" w:color="0F0C13"/>
        </w:rPr>
        <w:tab/>
      </w:r>
      <w:r>
        <w:rPr>
          <w:sz w:val="27"/>
          <w:u w:val="single" w:color="0F0C13"/>
        </w:rPr>
        <w:tab/>
      </w:r>
      <w:r>
        <w:rPr>
          <w:spacing w:val="-82"/>
          <w:sz w:val="27"/>
          <w:u w:val="single" w:color="0F0C13"/>
        </w:rPr>
        <w:t xml:space="preserve"> </w:t>
      </w:r>
      <w:r>
        <w:rPr>
          <w:sz w:val="24"/>
        </w:rPr>
        <w:t xml:space="preserve">Date: </w:t>
      </w:r>
      <w:r>
        <w:rPr>
          <w:sz w:val="24"/>
          <w:u w:val="single" w:color="0F0C13"/>
        </w:rPr>
        <w:tab/>
      </w:r>
      <w:r>
        <w:rPr>
          <w:sz w:val="24"/>
          <w:u w:val="single" w:color="0F0C13"/>
        </w:rPr>
        <w:tab/>
      </w:r>
      <w:r>
        <w:rPr>
          <w:spacing w:val="-60"/>
          <w:sz w:val="24"/>
          <w:u w:val="single" w:color="0F0C13"/>
        </w:rPr>
        <w:t xml:space="preserve"> </w:t>
      </w:r>
      <w:r>
        <w:rPr>
          <w:sz w:val="24"/>
        </w:rPr>
        <w:t xml:space="preserve"> </w:t>
      </w:r>
      <w:r>
        <w:rPr>
          <w:sz w:val="27"/>
        </w:rPr>
        <w:t xml:space="preserve">Committee Signature: </w:t>
      </w:r>
      <w:r>
        <w:rPr>
          <w:sz w:val="27"/>
          <w:u w:val="single" w:color="0F0C0F"/>
        </w:rPr>
        <w:tab/>
      </w:r>
      <w:r>
        <w:rPr>
          <w:sz w:val="27"/>
          <w:u w:val="single" w:color="0F0C0F"/>
        </w:rPr>
        <w:tab/>
      </w:r>
      <w:r>
        <w:rPr>
          <w:sz w:val="24"/>
        </w:rPr>
        <w:t xml:space="preserve">Date: </w:t>
      </w:r>
      <w:r>
        <w:rPr>
          <w:sz w:val="24"/>
          <w:u w:val="single" w:color="0F0C0F"/>
        </w:rPr>
        <w:tab/>
      </w:r>
      <w:r>
        <w:rPr>
          <w:sz w:val="24"/>
        </w:rPr>
        <w:t xml:space="preserve"> </w:t>
      </w:r>
      <w:r>
        <w:rPr>
          <w:sz w:val="27"/>
        </w:rPr>
        <w:t xml:space="preserve">Committee Signature: </w:t>
      </w:r>
      <w:r>
        <w:rPr>
          <w:sz w:val="27"/>
          <w:u w:val="single" w:color="0C080F"/>
        </w:rPr>
        <w:tab/>
      </w:r>
      <w:r>
        <w:rPr>
          <w:sz w:val="27"/>
          <w:u w:val="single" w:color="0C080F"/>
        </w:rPr>
        <w:tab/>
      </w:r>
      <w:r>
        <w:rPr>
          <w:spacing w:val="-82"/>
          <w:sz w:val="27"/>
          <w:u w:val="single" w:color="0C080F"/>
        </w:rPr>
        <w:t xml:space="preserve"> </w:t>
      </w:r>
      <w:r>
        <w:rPr>
          <w:sz w:val="24"/>
        </w:rPr>
        <w:t xml:space="preserve">Date: </w:t>
      </w:r>
      <w:r>
        <w:rPr>
          <w:sz w:val="24"/>
          <w:u w:val="single" w:color="0C080F"/>
        </w:rPr>
        <w:tab/>
      </w:r>
      <w:r>
        <w:rPr>
          <w:sz w:val="24"/>
        </w:rPr>
        <w:t xml:space="preserve"> </w:t>
      </w:r>
      <w:r>
        <w:rPr>
          <w:sz w:val="27"/>
        </w:rPr>
        <w:t xml:space="preserve">Homeowner Notification Sent: </w:t>
      </w:r>
      <w:r>
        <w:rPr>
          <w:sz w:val="27"/>
          <w:u w:val="thick" w:color="0C0C0F"/>
        </w:rPr>
        <w:tab/>
      </w:r>
      <w:r w:rsidR="00F94045">
        <w:rPr>
          <w:position w:val="1"/>
          <w:sz w:val="25"/>
        </w:rPr>
        <w:t>AAPM</w:t>
      </w:r>
      <w:r>
        <w:rPr>
          <w:position w:val="1"/>
          <w:sz w:val="25"/>
        </w:rPr>
        <w:t xml:space="preserve"> Intl: </w:t>
      </w:r>
      <w:r>
        <w:rPr>
          <w:position w:val="1"/>
          <w:sz w:val="25"/>
          <w:u w:val="thick" w:color="0C0C0F"/>
        </w:rPr>
        <w:tab/>
      </w:r>
      <w:r>
        <w:rPr>
          <w:position w:val="1"/>
          <w:sz w:val="25"/>
          <w:u w:val="thick" w:color="0C0C0F"/>
        </w:rPr>
        <w:tab/>
        <w:t xml:space="preserve"> </w:t>
      </w:r>
    </w:p>
    <w:p w14:paraId="7DBE10B8" w14:textId="77777777" w:rsidR="00385591" w:rsidRDefault="00000000">
      <w:pPr>
        <w:spacing w:before="245"/>
        <w:ind w:left="6595"/>
        <w:rPr>
          <w:sz w:val="18"/>
        </w:rPr>
      </w:pPr>
      <w:r>
        <w:rPr>
          <w:spacing w:val="-4"/>
          <w:sz w:val="18"/>
        </w:rPr>
        <w:t>ARC</w:t>
      </w:r>
      <w:r>
        <w:rPr>
          <w:spacing w:val="-18"/>
          <w:sz w:val="18"/>
        </w:rPr>
        <w:t xml:space="preserve"> </w:t>
      </w:r>
      <w:r>
        <w:rPr>
          <w:spacing w:val="-4"/>
          <w:sz w:val="18"/>
        </w:rPr>
        <w:t>Form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Woods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Walk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Revision</w:t>
      </w:r>
      <w:r>
        <w:rPr>
          <w:spacing w:val="-5"/>
          <w:sz w:val="18"/>
        </w:rPr>
        <w:t xml:space="preserve"> </w:t>
      </w:r>
      <w:r>
        <w:rPr>
          <w:spacing w:val="-8"/>
          <w:sz w:val="18"/>
        </w:rPr>
        <w:t>J/2gf2015</w:t>
      </w:r>
    </w:p>
    <w:sectPr w:rsidR="00385591">
      <w:type w:val="continuous"/>
      <w:pgSz w:w="12250" w:h="15840"/>
      <w:pgMar w:top="840" w:right="8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2D45"/>
    <w:multiLevelType w:val="hybridMultilevel"/>
    <w:tmpl w:val="E9E6A6F6"/>
    <w:lvl w:ilvl="0" w:tplc="CD70E876">
      <w:start w:val="2"/>
      <w:numFmt w:val="decimal"/>
      <w:lvlText w:val="%1)"/>
      <w:lvlJc w:val="left"/>
      <w:pPr>
        <w:ind w:left="1096" w:hanging="270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91"/>
        <w:sz w:val="27"/>
        <w:szCs w:val="27"/>
        <w:lang w:val="en-US" w:eastAsia="en-US" w:bidi="ar-SA"/>
      </w:rPr>
    </w:lvl>
    <w:lvl w:ilvl="1" w:tplc="B8D07614">
      <w:numFmt w:val="bullet"/>
      <w:lvlText w:val="•"/>
      <w:lvlJc w:val="left"/>
      <w:pPr>
        <w:ind w:left="2074" w:hanging="270"/>
      </w:pPr>
      <w:rPr>
        <w:rFonts w:hint="default"/>
        <w:lang w:val="en-US" w:eastAsia="en-US" w:bidi="ar-SA"/>
      </w:rPr>
    </w:lvl>
    <w:lvl w:ilvl="2" w:tplc="4824EDAA">
      <w:numFmt w:val="bullet"/>
      <w:lvlText w:val="•"/>
      <w:lvlJc w:val="left"/>
      <w:pPr>
        <w:ind w:left="3049" w:hanging="270"/>
      </w:pPr>
      <w:rPr>
        <w:rFonts w:hint="default"/>
        <w:lang w:val="en-US" w:eastAsia="en-US" w:bidi="ar-SA"/>
      </w:rPr>
    </w:lvl>
    <w:lvl w:ilvl="3" w:tplc="36D88CCC">
      <w:numFmt w:val="bullet"/>
      <w:lvlText w:val="•"/>
      <w:lvlJc w:val="left"/>
      <w:pPr>
        <w:ind w:left="4024" w:hanging="270"/>
      </w:pPr>
      <w:rPr>
        <w:rFonts w:hint="default"/>
        <w:lang w:val="en-US" w:eastAsia="en-US" w:bidi="ar-SA"/>
      </w:rPr>
    </w:lvl>
    <w:lvl w:ilvl="4" w:tplc="D5C47AE0">
      <w:numFmt w:val="bullet"/>
      <w:lvlText w:val="•"/>
      <w:lvlJc w:val="left"/>
      <w:pPr>
        <w:ind w:left="4999" w:hanging="270"/>
      </w:pPr>
      <w:rPr>
        <w:rFonts w:hint="default"/>
        <w:lang w:val="en-US" w:eastAsia="en-US" w:bidi="ar-SA"/>
      </w:rPr>
    </w:lvl>
    <w:lvl w:ilvl="5" w:tplc="6784B166">
      <w:numFmt w:val="bullet"/>
      <w:lvlText w:val="•"/>
      <w:lvlJc w:val="left"/>
      <w:pPr>
        <w:ind w:left="5974" w:hanging="270"/>
      </w:pPr>
      <w:rPr>
        <w:rFonts w:hint="default"/>
        <w:lang w:val="en-US" w:eastAsia="en-US" w:bidi="ar-SA"/>
      </w:rPr>
    </w:lvl>
    <w:lvl w:ilvl="6" w:tplc="1A44136C">
      <w:numFmt w:val="bullet"/>
      <w:lvlText w:val="•"/>
      <w:lvlJc w:val="left"/>
      <w:pPr>
        <w:ind w:left="6949" w:hanging="270"/>
      </w:pPr>
      <w:rPr>
        <w:rFonts w:hint="default"/>
        <w:lang w:val="en-US" w:eastAsia="en-US" w:bidi="ar-SA"/>
      </w:rPr>
    </w:lvl>
    <w:lvl w:ilvl="7" w:tplc="75FE0D06">
      <w:numFmt w:val="bullet"/>
      <w:lvlText w:val="•"/>
      <w:lvlJc w:val="left"/>
      <w:pPr>
        <w:ind w:left="7924" w:hanging="270"/>
      </w:pPr>
      <w:rPr>
        <w:rFonts w:hint="default"/>
        <w:lang w:val="en-US" w:eastAsia="en-US" w:bidi="ar-SA"/>
      </w:rPr>
    </w:lvl>
    <w:lvl w:ilvl="8" w:tplc="FEA0EDDC">
      <w:numFmt w:val="bullet"/>
      <w:lvlText w:val="•"/>
      <w:lvlJc w:val="left"/>
      <w:pPr>
        <w:ind w:left="8899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11F50F65"/>
    <w:multiLevelType w:val="hybridMultilevel"/>
    <w:tmpl w:val="83D2A56E"/>
    <w:lvl w:ilvl="0" w:tplc="1C1EF294">
      <w:start w:val="1"/>
      <w:numFmt w:val="decimal"/>
      <w:lvlText w:val="%1)"/>
      <w:lvlJc w:val="left"/>
      <w:pPr>
        <w:ind w:left="1150" w:hanging="351"/>
        <w:jc w:val="left"/>
      </w:pPr>
      <w:rPr>
        <w:rFonts w:hint="default"/>
        <w:spacing w:val="-1"/>
        <w:w w:val="94"/>
        <w:lang w:val="en-US" w:eastAsia="en-US" w:bidi="ar-SA"/>
      </w:rPr>
    </w:lvl>
    <w:lvl w:ilvl="1" w:tplc="C4627652">
      <w:numFmt w:val="bullet"/>
      <w:lvlText w:val="•"/>
      <w:lvlJc w:val="left"/>
      <w:pPr>
        <w:ind w:left="2128" w:hanging="351"/>
      </w:pPr>
      <w:rPr>
        <w:rFonts w:hint="default"/>
        <w:lang w:val="en-US" w:eastAsia="en-US" w:bidi="ar-SA"/>
      </w:rPr>
    </w:lvl>
    <w:lvl w:ilvl="2" w:tplc="887EF168">
      <w:numFmt w:val="bullet"/>
      <w:lvlText w:val="•"/>
      <w:lvlJc w:val="left"/>
      <w:pPr>
        <w:ind w:left="3097" w:hanging="351"/>
      </w:pPr>
      <w:rPr>
        <w:rFonts w:hint="default"/>
        <w:lang w:val="en-US" w:eastAsia="en-US" w:bidi="ar-SA"/>
      </w:rPr>
    </w:lvl>
    <w:lvl w:ilvl="3" w:tplc="BF049E0E">
      <w:numFmt w:val="bullet"/>
      <w:lvlText w:val="•"/>
      <w:lvlJc w:val="left"/>
      <w:pPr>
        <w:ind w:left="4066" w:hanging="351"/>
      </w:pPr>
      <w:rPr>
        <w:rFonts w:hint="default"/>
        <w:lang w:val="en-US" w:eastAsia="en-US" w:bidi="ar-SA"/>
      </w:rPr>
    </w:lvl>
    <w:lvl w:ilvl="4" w:tplc="0C1627EE">
      <w:numFmt w:val="bullet"/>
      <w:lvlText w:val="•"/>
      <w:lvlJc w:val="left"/>
      <w:pPr>
        <w:ind w:left="5035" w:hanging="351"/>
      </w:pPr>
      <w:rPr>
        <w:rFonts w:hint="default"/>
        <w:lang w:val="en-US" w:eastAsia="en-US" w:bidi="ar-SA"/>
      </w:rPr>
    </w:lvl>
    <w:lvl w:ilvl="5" w:tplc="24F4FA2E">
      <w:numFmt w:val="bullet"/>
      <w:lvlText w:val="•"/>
      <w:lvlJc w:val="left"/>
      <w:pPr>
        <w:ind w:left="6004" w:hanging="351"/>
      </w:pPr>
      <w:rPr>
        <w:rFonts w:hint="default"/>
        <w:lang w:val="en-US" w:eastAsia="en-US" w:bidi="ar-SA"/>
      </w:rPr>
    </w:lvl>
    <w:lvl w:ilvl="6" w:tplc="7694708E">
      <w:numFmt w:val="bullet"/>
      <w:lvlText w:val="•"/>
      <w:lvlJc w:val="left"/>
      <w:pPr>
        <w:ind w:left="6973" w:hanging="351"/>
      </w:pPr>
      <w:rPr>
        <w:rFonts w:hint="default"/>
        <w:lang w:val="en-US" w:eastAsia="en-US" w:bidi="ar-SA"/>
      </w:rPr>
    </w:lvl>
    <w:lvl w:ilvl="7" w:tplc="52FCE824">
      <w:numFmt w:val="bullet"/>
      <w:lvlText w:val="•"/>
      <w:lvlJc w:val="left"/>
      <w:pPr>
        <w:ind w:left="7942" w:hanging="351"/>
      </w:pPr>
      <w:rPr>
        <w:rFonts w:hint="default"/>
        <w:lang w:val="en-US" w:eastAsia="en-US" w:bidi="ar-SA"/>
      </w:rPr>
    </w:lvl>
    <w:lvl w:ilvl="8" w:tplc="6A9AEDFA">
      <w:numFmt w:val="bullet"/>
      <w:lvlText w:val="•"/>
      <w:lvlJc w:val="left"/>
      <w:pPr>
        <w:ind w:left="8911" w:hanging="351"/>
      </w:pPr>
      <w:rPr>
        <w:rFonts w:hint="default"/>
        <w:lang w:val="en-US" w:eastAsia="en-US" w:bidi="ar-SA"/>
      </w:rPr>
    </w:lvl>
  </w:abstractNum>
  <w:num w:numId="1" w16cid:durableId="1978754489">
    <w:abstractNumId w:val="0"/>
  </w:num>
  <w:num w:numId="2" w16cid:durableId="745686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1"/>
    <w:rsid w:val="00385591"/>
    <w:rsid w:val="00E52765"/>
    <w:rsid w:val="00F9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2D1B9F"/>
  <w15:docId w15:val="{060AFA0C-5C23-9F44-95FF-1A3C6F92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spacing w:line="186" w:lineRule="exact"/>
      <w:ind w:left="1094" w:hanging="3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toconnorinc@gmail.com</cp:lastModifiedBy>
  <cp:revision>2</cp:revision>
  <cp:lastPrinted>2023-12-11T18:25:00Z</cp:lastPrinted>
  <dcterms:created xsi:type="dcterms:W3CDTF">2024-07-30T18:36:00Z</dcterms:created>
  <dcterms:modified xsi:type="dcterms:W3CDTF">2024-07-30T18:36:00Z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2015-01-29T00:00:00Z</vt:filetime>
  </property>
  <property fmtid="{D5CDD505-2E9C-101B-9397-08002B2CF9AE}" pid="3" name="Creator">
    <vt:lpwstr>Canon SC1011</vt:lpwstr>
  </property>
  <property fmtid="{D5CDD505-2E9C-101B-9397-08002B2CF9AE}" pid="4" name="Producer">
    <vt:lpwstr>MP Navigator EX</vt:lpwstr>
  </property>
  <property fmtid="{D5CDD505-2E9C-101B-9397-08002B2CF9AE}" pid="5" name="LastSaved">
    <vt:filetime>2015-01-29T00:00:00Z</vt:filetime>
  </property>
</Properties>
</file>