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A655" w14:textId="77777777" w:rsidR="002C1B67" w:rsidRDefault="00000000">
      <w:pPr>
        <w:pStyle w:val="BodyText"/>
        <w:spacing w:before="81" w:line="278" w:lineRule="exact"/>
        <w:ind w:left="151"/>
        <w:jc w:val="center"/>
      </w:pPr>
      <w:r>
        <w:rPr>
          <w:spacing w:val="-8"/>
        </w:rPr>
        <w:t>The</w:t>
      </w:r>
      <w:r>
        <w:rPr>
          <w:spacing w:val="-24"/>
        </w:rPr>
        <w:t xml:space="preserve"> </w:t>
      </w:r>
      <w:r>
        <w:rPr>
          <w:spacing w:val="-8"/>
        </w:rPr>
        <w:t>Board</w:t>
      </w:r>
      <w:r>
        <w:rPr>
          <w:spacing w:val="-17"/>
        </w:rPr>
        <w:t xml:space="preserve"> </w:t>
      </w:r>
      <w:r>
        <w:rPr>
          <w:spacing w:val="-8"/>
        </w:rPr>
        <w:t>of</w:t>
      </w:r>
      <w:r>
        <w:rPr>
          <w:spacing w:val="-14"/>
        </w:rPr>
        <w:t xml:space="preserve"> </w:t>
      </w:r>
      <w:r>
        <w:rPr>
          <w:spacing w:val="-8"/>
        </w:rPr>
        <w:t>Directors</w:t>
      </w:r>
      <w:r>
        <w:rPr>
          <w:spacing w:val="-11"/>
        </w:rPr>
        <w:t xml:space="preserve"> </w:t>
      </w:r>
      <w:r>
        <w:rPr>
          <w:spacing w:val="-8"/>
        </w:rPr>
        <w:t>Woods</w:t>
      </w:r>
      <w:r>
        <w:rPr>
          <w:spacing w:val="-10"/>
        </w:rPr>
        <w:t xml:space="preserve"> </w:t>
      </w:r>
      <w:r>
        <w:rPr>
          <w:spacing w:val="-8"/>
        </w:rPr>
        <w:t>Walk</w:t>
      </w:r>
      <w:r>
        <w:rPr>
          <w:spacing w:val="-18"/>
        </w:rPr>
        <w:t xml:space="preserve"> </w:t>
      </w:r>
      <w:r>
        <w:rPr>
          <w:spacing w:val="-8"/>
        </w:rPr>
        <w:t>Homeowners</w:t>
      </w:r>
      <w:r>
        <w:rPr>
          <w:spacing w:val="11"/>
        </w:rPr>
        <w:t xml:space="preserve"> </w:t>
      </w:r>
      <w:r>
        <w:rPr>
          <w:spacing w:val="-8"/>
        </w:rPr>
        <w:t>Association,</w:t>
      </w:r>
      <w:r>
        <w:rPr>
          <w:spacing w:val="4"/>
        </w:rPr>
        <w:t xml:space="preserve"> </w:t>
      </w:r>
      <w:r>
        <w:rPr>
          <w:spacing w:val="-8"/>
        </w:rPr>
        <w:t>Inc.</w:t>
      </w:r>
    </w:p>
    <w:p w14:paraId="5118BD28" w14:textId="7D825A3C" w:rsidR="002C1B67" w:rsidRDefault="00294B29">
      <w:pPr>
        <w:pStyle w:val="BodyText"/>
        <w:spacing w:line="242" w:lineRule="exact"/>
        <w:ind w:left="151" w:right="11"/>
        <w:jc w:val="center"/>
      </w:pPr>
      <w:r>
        <w:rPr>
          <w:spacing w:val="-10"/>
        </w:rPr>
        <w:t>C/o American Adventure Property Management, LLC</w:t>
      </w:r>
    </w:p>
    <w:p w14:paraId="547C6C32" w14:textId="7ECA11D9" w:rsidR="00294B29" w:rsidRDefault="00294B29">
      <w:pPr>
        <w:pStyle w:val="BodyText"/>
        <w:spacing w:before="30" w:line="177" w:lineRule="auto"/>
        <w:ind w:left="1467" w:right="1346"/>
        <w:jc w:val="center"/>
        <w:rPr>
          <w:w w:val="90"/>
        </w:rPr>
      </w:pPr>
      <w:r>
        <w:rPr>
          <w:w w:val="90"/>
        </w:rPr>
        <w:t>1730 S. Federal Hwy #327, Delray Beach, FL 33483</w:t>
      </w:r>
    </w:p>
    <w:p w14:paraId="23483A86" w14:textId="56D98DED" w:rsidR="00294B29" w:rsidRDefault="00294B29">
      <w:pPr>
        <w:pStyle w:val="BodyText"/>
        <w:spacing w:before="30" w:line="177" w:lineRule="auto"/>
        <w:ind w:left="1467" w:right="1346"/>
        <w:jc w:val="center"/>
        <w:rPr>
          <w:w w:val="90"/>
        </w:rPr>
      </w:pPr>
      <w:r>
        <w:rPr>
          <w:w w:val="90"/>
        </w:rPr>
        <w:t>mbilawsky.aapm@gmail.com</w:t>
      </w:r>
    </w:p>
    <w:p w14:paraId="3D1D7CCD" w14:textId="228F30DF" w:rsidR="002C1B67" w:rsidRDefault="00294B29">
      <w:pPr>
        <w:pStyle w:val="BodyText"/>
        <w:spacing w:before="30" w:line="177" w:lineRule="auto"/>
        <w:ind w:left="1467" w:right="1346"/>
        <w:jc w:val="center"/>
      </w:pPr>
      <w:r>
        <w:rPr>
          <w:w w:val="85"/>
        </w:rPr>
        <w:t>561-501-1918</w:t>
      </w:r>
    </w:p>
    <w:p w14:paraId="2F499313" w14:textId="0D01B2CB" w:rsidR="002C1B67" w:rsidRDefault="00000000">
      <w:pPr>
        <w:pStyle w:val="BodyText"/>
        <w:spacing w:before="180"/>
        <w:ind w:left="151" w:right="29"/>
        <w:jc w:val="center"/>
      </w:pPr>
      <w:r>
        <w:rPr>
          <w:u w:val="single" w:color="0F0C13"/>
        </w:rPr>
        <w:t>ARC</w:t>
      </w:r>
      <w:r>
        <w:rPr>
          <w:spacing w:val="-22"/>
          <w:u w:val="single" w:color="0F0C13"/>
        </w:rPr>
        <w:t xml:space="preserve"> </w:t>
      </w:r>
      <w:r>
        <w:rPr>
          <w:u w:val="single" w:color="0F0C13"/>
        </w:rPr>
        <w:t>PAINTING</w:t>
      </w:r>
      <w:r>
        <w:rPr>
          <w:spacing w:val="-22"/>
          <w:u w:val="single" w:color="0F0C13"/>
        </w:rPr>
        <w:t xml:space="preserve"> </w:t>
      </w:r>
      <w:r>
        <w:rPr>
          <w:u w:val="single" w:color="0F0C13"/>
        </w:rPr>
        <w:t>A</w:t>
      </w:r>
      <w:r w:rsidR="00294B29">
        <w:rPr>
          <w:u w:val="single" w:color="0F0C13"/>
        </w:rPr>
        <w:t>PP</w:t>
      </w:r>
      <w:r>
        <w:rPr>
          <w:u w:val="single" w:color="0F0C13"/>
        </w:rPr>
        <w:t>ROVAL</w:t>
      </w:r>
      <w:r>
        <w:rPr>
          <w:spacing w:val="-25"/>
          <w:u w:val="single" w:color="0F0C13"/>
        </w:rPr>
        <w:t xml:space="preserve"> </w:t>
      </w:r>
      <w:r>
        <w:rPr>
          <w:spacing w:val="-4"/>
          <w:u w:val="single" w:color="0F0C13"/>
        </w:rPr>
        <w:t>FORM</w:t>
      </w:r>
    </w:p>
    <w:p w14:paraId="349C0822" w14:textId="24240C60" w:rsidR="002C1B67" w:rsidRDefault="00000000">
      <w:pPr>
        <w:pStyle w:val="BodyText"/>
        <w:spacing w:before="158"/>
        <w:ind w:left="218"/>
        <w:jc w:val="both"/>
      </w:pPr>
      <w:r>
        <w:rPr>
          <w:spacing w:val="-6"/>
        </w:rPr>
        <w:t>Please</w:t>
      </w:r>
      <w:r>
        <w:rPr>
          <w:spacing w:val="-16"/>
        </w:rPr>
        <w:t xml:space="preserve"> </w:t>
      </w:r>
      <w:r>
        <w:rPr>
          <w:spacing w:val="-6"/>
        </w:rPr>
        <w:t>fill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 w:rsidR="00294B29">
        <w:rPr>
          <w:spacing w:val="-6"/>
        </w:rPr>
        <w:t>this</w:t>
      </w:r>
      <w:r>
        <w:rPr>
          <w:spacing w:val="-5"/>
        </w:rPr>
        <w:t xml:space="preserve"> </w:t>
      </w:r>
      <w:r>
        <w:rPr>
          <w:spacing w:val="-6"/>
        </w:rPr>
        <w:t>form</w:t>
      </w:r>
      <w:r>
        <w:rPr>
          <w:spacing w:val="-15"/>
        </w:rPr>
        <w:t xml:space="preserve"> </w:t>
      </w:r>
      <w:r>
        <w:rPr>
          <w:spacing w:val="-6"/>
        </w:rPr>
        <w:t>and return</w:t>
      </w:r>
      <w:r>
        <w:rPr>
          <w:spacing w:val="-2"/>
        </w:rPr>
        <w:t xml:space="preserve"> </w:t>
      </w:r>
      <w:r>
        <w:rPr>
          <w:spacing w:val="-6"/>
        </w:rPr>
        <w:t>to</w:t>
      </w:r>
      <w:r>
        <w:rPr>
          <w:spacing w:val="-24"/>
        </w:rPr>
        <w:t xml:space="preserve"> </w:t>
      </w:r>
      <w:r>
        <w:rPr>
          <w:spacing w:val="-6"/>
        </w:rPr>
        <w:t>address</w:t>
      </w:r>
      <w:r>
        <w:rPr>
          <w:spacing w:val="-11"/>
        </w:rPr>
        <w:t xml:space="preserve"> </w:t>
      </w:r>
      <w:r>
        <w:rPr>
          <w:spacing w:val="-6"/>
        </w:rPr>
        <w:t>above.</w:t>
      </w:r>
    </w:p>
    <w:p w14:paraId="60F0DE16" w14:textId="77777777" w:rsidR="002C1B67" w:rsidRDefault="00000000">
      <w:pPr>
        <w:pStyle w:val="BodyText"/>
        <w:tabs>
          <w:tab w:val="left" w:pos="5169"/>
          <w:tab w:val="left" w:pos="6027"/>
          <w:tab w:val="left" w:pos="9319"/>
          <w:tab w:val="left" w:pos="9411"/>
        </w:tabs>
        <w:spacing w:before="168" w:line="364" w:lineRule="auto"/>
        <w:ind w:left="212" w:right="258" w:firstLine="8"/>
        <w:jc w:val="both"/>
      </w:pPr>
      <w:r>
        <w:t xml:space="preserve">Owners Name: </w:t>
      </w:r>
      <w:r>
        <w:rPr>
          <w:u w:val="thick" w:color="0C0C0F"/>
        </w:rPr>
        <w:tab/>
      </w:r>
      <w:r>
        <w:rPr>
          <w:u w:val="thick" w:color="0C0C0F"/>
        </w:rPr>
        <w:tab/>
      </w:r>
      <w:r>
        <w:rPr>
          <w:u w:val="thick" w:color="0C0C0F"/>
        </w:rPr>
        <w:tab/>
      </w:r>
      <w:r>
        <w:rPr>
          <w:u w:val="thick" w:color="0C0C0F"/>
        </w:rPr>
        <w:tab/>
      </w:r>
      <w:r>
        <w:t xml:space="preserve"> Address: </w:t>
      </w:r>
      <w:r>
        <w:rPr>
          <w:u w:val="single" w:color="0C080C"/>
        </w:rPr>
        <w:tab/>
      </w:r>
      <w:r>
        <w:rPr>
          <w:u w:val="single" w:color="0C080C"/>
        </w:rPr>
        <w:tab/>
        <w:t>Lo</w:t>
      </w:r>
      <w:r>
        <w:t xml:space="preserve">t 0: </w:t>
      </w:r>
      <w:r>
        <w:rPr>
          <w:u w:val="single" w:color="0C080C"/>
        </w:rPr>
        <w:tab/>
      </w:r>
      <w:r>
        <w:rPr>
          <w:u w:val="single" w:color="0C080C"/>
        </w:rPr>
        <w:tab/>
      </w:r>
      <w:r>
        <w:t xml:space="preserve"> Home Telephone: </w:t>
      </w:r>
      <w:r>
        <w:rPr>
          <w:u w:val="thick" w:color="0C080F"/>
        </w:rPr>
        <w:tab/>
      </w:r>
      <w:r>
        <w:t xml:space="preserve">Other Telephone: </w:t>
      </w:r>
      <w:r>
        <w:rPr>
          <w:u w:val="thick" w:color="0C080F"/>
        </w:rPr>
        <w:tab/>
      </w:r>
    </w:p>
    <w:p w14:paraId="1384D4C0" w14:textId="10A862B9" w:rsidR="002C1B67" w:rsidRPr="00294B29" w:rsidRDefault="00294B29">
      <w:pPr>
        <w:pStyle w:val="BodyText"/>
        <w:ind w:left="129"/>
        <w:rPr>
          <w:b/>
          <w:bCs/>
          <w:sz w:val="28"/>
          <w:szCs w:val="28"/>
          <w:u w:val="single"/>
        </w:rPr>
      </w:pPr>
      <w:r w:rsidRPr="00294B29">
        <w:rPr>
          <w:b/>
          <w:bCs/>
          <w:sz w:val="28"/>
          <w:szCs w:val="28"/>
          <w:highlight w:val="yellow"/>
          <w:u w:val="single"/>
        </w:rPr>
        <w:t>All colors must conform to Woods Walk ARC guidelines.  The application expires in 6 (six) months.  Work must be completed by then.</w:t>
      </w:r>
    </w:p>
    <w:p w14:paraId="69E28CA9" w14:textId="77777777" w:rsidR="002C1B67" w:rsidRDefault="00000000">
      <w:pPr>
        <w:pStyle w:val="BodyText"/>
        <w:spacing w:before="155"/>
        <w:ind w:left="127"/>
        <w:rPr>
          <w:rFonts w:ascii="Times New Roman"/>
        </w:rPr>
      </w:pPr>
      <w:r>
        <w:rPr>
          <w:rFonts w:ascii="Times New Roman"/>
          <w:w w:val="115"/>
        </w:rPr>
        <w:t>A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color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chip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must</w:t>
      </w:r>
      <w:r>
        <w:rPr>
          <w:rFonts w:ascii="Times New Roman"/>
          <w:spacing w:val="10"/>
          <w:w w:val="115"/>
        </w:rPr>
        <w:t xml:space="preserve"> </w:t>
      </w:r>
      <w:r>
        <w:rPr>
          <w:rFonts w:ascii="Times New Roman"/>
          <w:w w:val="115"/>
        </w:rPr>
        <w:t>be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supplied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each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color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selected.</w:t>
      </w:r>
      <w:r>
        <w:rPr>
          <w:rFonts w:ascii="Times New Roman"/>
          <w:spacing w:val="56"/>
          <w:w w:val="115"/>
        </w:rPr>
        <w:t xml:space="preserve"> </w:t>
      </w:r>
      <w:r>
        <w:rPr>
          <w:rFonts w:ascii="Times New Roman"/>
          <w:w w:val="115"/>
        </w:rPr>
        <w:t>Three</w:t>
      </w:r>
      <w:r>
        <w:rPr>
          <w:rFonts w:ascii="Times New Roman"/>
          <w:spacing w:val="-16"/>
          <w:w w:val="115"/>
        </w:rPr>
        <w:t xml:space="preserve"> </w:t>
      </w:r>
      <w:r>
        <w:rPr>
          <w:rFonts w:ascii="Times New Roman"/>
          <w:w w:val="115"/>
        </w:rPr>
        <w:t>colors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spacing w:val="-4"/>
          <w:w w:val="115"/>
        </w:rPr>
        <w:t>max.</w:t>
      </w:r>
    </w:p>
    <w:p w14:paraId="333B111A" w14:textId="77777777" w:rsidR="002C1B67" w:rsidRDefault="002C1B67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0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3542"/>
        <w:gridCol w:w="1824"/>
        <w:gridCol w:w="1642"/>
      </w:tblGrid>
      <w:tr w:rsidR="002C1B67" w14:paraId="5A87E299" w14:textId="77777777">
        <w:trPr>
          <w:trHeight w:val="421"/>
        </w:trPr>
        <w:tc>
          <w:tcPr>
            <w:tcW w:w="2462" w:type="dxa"/>
          </w:tcPr>
          <w:p w14:paraId="7C0BE6E3" w14:textId="77777777" w:rsidR="002C1B67" w:rsidRDefault="00000000">
            <w:pPr>
              <w:pStyle w:val="TableParagraph"/>
              <w:spacing w:before="47"/>
              <w:ind w:left="80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Area</w:t>
            </w:r>
          </w:p>
        </w:tc>
        <w:tc>
          <w:tcPr>
            <w:tcW w:w="3542" w:type="dxa"/>
          </w:tcPr>
          <w:p w14:paraId="6FA58780" w14:textId="77777777" w:rsidR="002C1B67" w:rsidRDefault="00000000">
            <w:pPr>
              <w:pStyle w:val="TableParagraph"/>
              <w:spacing w:before="45"/>
              <w:ind w:left="616"/>
              <w:rPr>
                <w:rFonts w:ascii="Times New Roman"/>
                <w:sz w:val="27"/>
              </w:rPr>
            </w:pPr>
            <w:r>
              <w:rPr>
                <w:rFonts w:ascii="Times New Roman"/>
                <w:w w:val="110"/>
                <w:sz w:val="27"/>
              </w:rPr>
              <w:t>Color</w:t>
            </w:r>
            <w:r>
              <w:rPr>
                <w:rFonts w:ascii="Times New Roman"/>
                <w:spacing w:val="16"/>
                <w:w w:val="110"/>
                <w:sz w:val="27"/>
              </w:rPr>
              <w:t xml:space="preserve"> </w:t>
            </w:r>
            <w:r>
              <w:rPr>
                <w:rFonts w:ascii="Times New Roman"/>
                <w:spacing w:val="-4"/>
                <w:w w:val="110"/>
                <w:sz w:val="27"/>
              </w:rPr>
              <w:t>Name</w:t>
            </w:r>
          </w:p>
        </w:tc>
        <w:tc>
          <w:tcPr>
            <w:tcW w:w="1824" w:type="dxa"/>
          </w:tcPr>
          <w:p w14:paraId="3C4C2F10" w14:textId="77777777" w:rsidR="002C1B67" w:rsidRDefault="00000000">
            <w:pPr>
              <w:pStyle w:val="TableParagraph"/>
              <w:spacing w:before="77"/>
              <w:ind w:left="205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2"/>
                <w:sz w:val="27"/>
              </w:rPr>
              <w:t>Approved</w:t>
            </w:r>
          </w:p>
        </w:tc>
        <w:tc>
          <w:tcPr>
            <w:tcW w:w="1642" w:type="dxa"/>
          </w:tcPr>
          <w:p w14:paraId="51B65280" w14:textId="77777777" w:rsidR="002C1B67" w:rsidRDefault="00000000">
            <w:pPr>
              <w:pStyle w:val="TableParagraph"/>
              <w:spacing w:before="77"/>
              <w:ind w:left="178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2"/>
                <w:w w:val="115"/>
                <w:sz w:val="27"/>
              </w:rPr>
              <w:t>Denis</w:t>
            </w:r>
          </w:p>
        </w:tc>
      </w:tr>
      <w:tr w:rsidR="002C1B67" w14:paraId="58624A3E" w14:textId="77777777">
        <w:trPr>
          <w:trHeight w:val="402"/>
        </w:trPr>
        <w:tc>
          <w:tcPr>
            <w:tcW w:w="2462" w:type="dxa"/>
          </w:tcPr>
          <w:p w14:paraId="2A0CE937" w14:textId="77777777" w:rsidR="002C1B67" w:rsidRDefault="00000000">
            <w:pPr>
              <w:pStyle w:val="TableParagraph"/>
              <w:spacing w:before="23"/>
              <w:ind w:left="123"/>
              <w:rPr>
                <w:sz w:val="27"/>
              </w:rPr>
            </w:pPr>
            <w:r>
              <w:rPr>
                <w:w w:val="90"/>
                <w:sz w:val="27"/>
              </w:rPr>
              <w:t>House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Body</w:t>
            </w:r>
          </w:p>
        </w:tc>
        <w:tc>
          <w:tcPr>
            <w:tcW w:w="3542" w:type="dxa"/>
          </w:tcPr>
          <w:p w14:paraId="4C5BB075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748D4B4C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6B8E97CB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B67" w14:paraId="40D34F18" w14:textId="77777777">
        <w:trPr>
          <w:trHeight w:val="402"/>
        </w:trPr>
        <w:tc>
          <w:tcPr>
            <w:tcW w:w="2462" w:type="dxa"/>
          </w:tcPr>
          <w:p w14:paraId="4DC72455" w14:textId="77777777" w:rsidR="002C1B67" w:rsidRDefault="00000000">
            <w:pPr>
              <w:pStyle w:val="TableParagraph"/>
              <w:spacing w:before="33"/>
              <w:ind w:left="128"/>
              <w:rPr>
                <w:sz w:val="27"/>
              </w:rPr>
            </w:pPr>
            <w:r>
              <w:rPr>
                <w:spacing w:val="-11"/>
                <w:sz w:val="27"/>
              </w:rPr>
              <w:t>Wood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Trim</w:t>
            </w:r>
          </w:p>
        </w:tc>
        <w:tc>
          <w:tcPr>
            <w:tcW w:w="3542" w:type="dxa"/>
          </w:tcPr>
          <w:p w14:paraId="6BC9BBB9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3533A929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19ED549A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B67" w14:paraId="1756E668" w14:textId="77777777">
        <w:trPr>
          <w:trHeight w:val="392"/>
        </w:trPr>
        <w:tc>
          <w:tcPr>
            <w:tcW w:w="2462" w:type="dxa"/>
          </w:tcPr>
          <w:p w14:paraId="058E1993" w14:textId="77777777" w:rsidR="002C1B67" w:rsidRDefault="00000000">
            <w:pPr>
              <w:pStyle w:val="TableParagraph"/>
              <w:spacing w:before="28"/>
              <w:ind w:left="119"/>
              <w:rPr>
                <w:sz w:val="27"/>
              </w:rPr>
            </w:pPr>
            <w:r>
              <w:rPr>
                <w:w w:val="90"/>
                <w:sz w:val="27"/>
              </w:rPr>
              <w:t>House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Bands</w:t>
            </w:r>
          </w:p>
        </w:tc>
        <w:tc>
          <w:tcPr>
            <w:tcW w:w="3542" w:type="dxa"/>
          </w:tcPr>
          <w:p w14:paraId="3777C550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08D96EA6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18768EF4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B67" w14:paraId="6F1F3153" w14:textId="77777777">
        <w:trPr>
          <w:trHeight w:val="402"/>
        </w:trPr>
        <w:tc>
          <w:tcPr>
            <w:tcW w:w="2462" w:type="dxa"/>
          </w:tcPr>
          <w:p w14:paraId="7BD1ED5C" w14:textId="77777777" w:rsidR="002C1B67" w:rsidRDefault="00000000">
            <w:pPr>
              <w:pStyle w:val="TableParagraph"/>
              <w:spacing w:before="38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Front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Door</w:t>
            </w:r>
          </w:p>
        </w:tc>
        <w:tc>
          <w:tcPr>
            <w:tcW w:w="3542" w:type="dxa"/>
          </w:tcPr>
          <w:p w14:paraId="3F8BCA7F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70E44F83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01CB4B95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B67" w14:paraId="2D49CB1F" w14:textId="77777777">
        <w:trPr>
          <w:trHeight w:val="402"/>
        </w:trPr>
        <w:tc>
          <w:tcPr>
            <w:tcW w:w="2462" w:type="dxa"/>
          </w:tcPr>
          <w:p w14:paraId="1AB41EB7" w14:textId="77777777" w:rsidR="002C1B67" w:rsidRDefault="00000000">
            <w:pPr>
              <w:pStyle w:val="TableParagraph"/>
              <w:spacing w:before="38"/>
              <w:ind w:left="122"/>
              <w:rPr>
                <w:sz w:val="27"/>
              </w:rPr>
            </w:pPr>
            <w:r>
              <w:rPr>
                <w:spacing w:val="-7"/>
                <w:sz w:val="27"/>
              </w:rPr>
              <w:t>Garage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Door</w:t>
            </w:r>
          </w:p>
        </w:tc>
        <w:tc>
          <w:tcPr>
            <w:tcW w:w="3542" w:type="dxa"/>
          </w:tcPr>
          <w:p w14:paraId="0B0B098E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417A5378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0CE0F5FE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302206F" w14:textId="77777777" w:rsidR="002C1B67" w:rsidRDefault="002C1B67">
      <w:pPr>
        <w:pStyle w:val="BodyText"/>
        <w:spacing w:before="93"/>
        <w:rPr>
          <w:rFonts w:ascii="Times New Roman"/>
        </w:rPr>
      </w:pPr>
    </w:p>
    <w:p w14:paraId="03A2F056" w14:textId="77777777" w:rsidR="002C1B67" w:rsidRDefault="00000000">
      <w:pPr>
        <w:pStyle w:val="BodyText"/>
        <w:tabs>
          <w:tab w:val="left" w:pos="9192"/>
        </w:tabs>
        <w:spacing w:before="1"/>
        <w:ind w:left="120"/>
        <w:rPr>
          <w:rFonts w:ascii="Times New Roman"/>
        </w:rPr>
      </w:pPr>
      <w:r>
        <w:rPr>
          <w:rFonts w:ascii="Times New Roman"/>
          <w:w w:val="115"/>
        </w:rPr>
        <w:t xml:space="preserve">Reason for Denial: </w:t>
      </w:r>
      <w:r>
        <w:rPr>
          <w:rFonts w:ascii="Times New Roman"/>
          <w:u w:val="single" w:color="0F0C0F"/>
        </w:rPr>
        <w:tab/>
      </w:r>
    </w:p>
    <w:p w14:paraId="1CEAB497" w14:textId="77777777" w:rsidR="002C1B67" w:rsidRDefault="00000000">
      <w:pPr>
        <w:pStyle w:val="BodyText"/>
        <w:spacing w:before="19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2EFADD" wp14:editId="3F5AD36A">
                <wp:simplePos x="0" y="0"/>
                <wp:positionH relativeFrom="page">
                  <wp:posOffset>841247</wp:posOffset>
                </wp:positionH>
                <wp:positionV relativeFrom="paragraph">
                  <wp:posOffset>285910</wp:posOffset>
                </wp:positionV>
                <wp:extent cx="59467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648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EC8EC" id="Graphic 4" o:spid="_x0000_s1026" style="position:absolute;margin-left:66.25pt;margin-top:22.5pt;width:46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7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" path="m,l5946648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31EC8CF" w14:textId="77777777" w:rsidR="002C1B67" w:rsidRDefault="002C1B67">
      <w:pPr>
        <w:pStyle w:val="BodyText"/>
        <w:rPr>
          <w:rFonts w:ascii="Times New Roman"/>
          <w:sz w:val="20"/>
        </w:rPr>
      </w:pPr>
    </w:p>
    <w:p w14:paraId="7F0A9C17" w14:textId="77777777" w:rsidR="002C1B67" w:rsidRDefault="00000000">
      <w:pPr>
        <w:pStyle w:val="BodyText"/>
        <w:spacing w:before="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A6D6F43" wp14:editId="73522A70">
            <wp:simplePos x="0" y="0"/>
            <wp:positionH relativeFrom="page">
              <wp:posOffset>841247</wp:posOffset>
            </wp:positionH>
            <wp:positionV relativeFrom="paragraph">
              <wp:posOffset>164858</wp:posOffset>
            </wp:positionV>
            <wp:extent cx="5785103" cy="1341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10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317F7" w14:textId="77777777" w:rsidR="002C1B67" w:rsidRDefault="00000000">
      <w:pPr>
        <w:pStyle w:val="BodyText"/>
        <w:tabs>
          <w:tab w:val="left" w:pos="4796"/>
          <w:tab w:val="left" w:pos="6034"/>
          <w:tab w:val="left" w:pos="6069"/>
          <w:tab w:val="left" w:pos="6179"/>
          <w:tab w:val="left" w:pos="9225"/>
          <w:tab w:val="left" w:pos="9267"/>
        </w:tabs>
        <w:spacing w:before="144" w:line="331" w:lineRule="auto"/>
        <w:ind w:left="102" w:right="416" w:firstLine="4"/>
        <w:jc w:val="both"/>
        <w:rPr>
          <w:rFonts w:ascii="Times New Roman"/>
          <w:sz w:val="25"/>
        </w:rPr>
      </w:pPr>
      <w:r>
        <w:t xml:space="preserve">Date Received at GRS: </w:t>
      </w:r>
      <w:r>
        <w:rPr>
          <w:u w:val="single" w:color="0C0C18"/>
        </w:rPr>
        <w:tab/>
      </w:r>
      <w:r>
        <w:t>Date Received at ARC:</w:t>
      </w:r>
      <w:r>
        <w:rPr>
          <w:u w:val="single" w:color="0C0C18"/>
        </w:rPr>
        <w:tab/>
      </w:r>
      <w:r>
        <w:rPr>
          <w:u w:val="single" w:color="0C0C18"/>
        </w:rPr>
        <w:tab/>
      </w:r>
      <w:r>
        <w:t xml:space="preserve"> Approved </w:t>
      </w: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Denied (</w:t>
      </w:r>
      <w:r>
        <w:rPr>
          <w:spacing w:val="40"/>
        </w:rPr>
        <w:t xml:space="preserve"> </w:t>
      </w:r>
      <w:r>
        <w:t>)</w:t>
      </w:r>
      <w:r>
        <w:rPr>
          <w:spacing w:val="80"/>
          <w:w w:val="150"/>
        </w:rPr>
        <w:t xml:space="preserve">   </w:t>
      </w:r>
      <w:r>
        <w:t xml:space="preserve">Date of </w:t>
      </w:r>
      <w:proofErr w:type="spellStart"/>
      <w:r>
        <w:t>ApprovaJ</w:t>
      </w:r>
      <w:proofErr w:type="spellEnd"/>
      <w:r>
        <w:t>/Denial:</w:t>
      </w:r>
      <w:r>
        <w:rPr>
          <w:u w:val="single" w:color="0F0F1C"/>
        </w:rPr>
        <w:tab/>
      </w:r>
      <w:r>
        <w:rPr>
          <w:u w:val="single" w:color="0F0F1C"/>
        </w:rPr>
        <w:tab/>
      </w:r>
      <w:r>
        <w:t xml:space="preserve"> Explanation for Denial: </w:t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t xml:space="preserve"> Committee Signature: </w:t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rFonts w:ascii="Times New Roman"/>
        </w:rPr>
        <w:t xml:space="preserve">Date: </w:t>
      </w:r>
      <w:r>
        <w:rPr>
          <w:rFonts w:ascii="Times New Roman"/>
          <w:u w:val="single" w:color="0C080F"/>
        </w:rPr>
        <w:tab/>
      </w:r>
      <w:r>
        <w:rPr>
          <w:rFonts w:ascii="Times New Roman"/>
          <w:spacing w:val="-17"/>
          <w:u w:val="single" w:color="0C080F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 xml:space="preserve">Committee Signature: </w:t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rFonts w:ascii="Times New Roman"/>
        </w:rPr>
        <w:t xml:space="preserve">Date: </w:t>
      </w:r>
      <w:r>
        <w:rPr>
          <w:rFonts w:ascii="Times New Roman"/>
          <w:u w:val="single" w:color="0C080F"/>
        </w:rPr>
        <w:tab/>
      </w:r>
      <w:r>
        <w:rPr>
          <w:rFonts w:ascii="Times New Roman"/>
          <w:spacing w:val="-17"/>
          <w:u w:val="single" w:color="0C080F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 xml:space="preserve">Committee Signature: </w:t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rFonts w:ascii="Times New Roman"/>
        </w:rPr>
        <w:t xml:space="preserve">Date: </w:t>
      </w:r>
      <w:r>
        <w:rPr>
          <w:rFonts w:ascii="Times New Roman"/>
          <w:u w:val="single" w:color="0C080F"/>
        </w:rPr>
        <w:tab/>
      </w:r>
      <w:r>
        <w:rPr>
          <w:rFonts w:ascii="Times New Roman"/>
          <w:spacing w:val="-17"/>
          <w:u w:val="single" w:color="0C080F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 xml:space="preserve">Homeowner Notification Sent: </w:t>
      </w:r>
      <w:r>
        <w:rPr>
          <w:u w:val="single" w:color="0C0C13"/>
        </w:rPr>
        <w:tab/>
      </w:r>
      <w:r>
        <w:rPr>
          <w:u w:val="single" w:color="0C0C13"/>
        </w:rPr>
        <w:tab/>
      </w:r>
      <w:r>
        <w:rPr>
          <w:rFonts w:ascii="Times New Roman"/>
          <w:sz w:val="25"/>
        </w:rPr>
        <w:t xml:space="preserve">GRS Intl: </w:t>
      </w:r>
      <w:r>
        <w:rPr>
          <w:rFonts w:ascii="Times New Roman"/>
          <w:sz w:val="25"/>
          <w:u w:val="single" w:color="0C0C13"/>
        </w:rPr>
        <w:tab/>
      </w:r>
    </w:p>
    <w:p w14:paraId="588B3113" w14:textId="77777777" w:rsidR="002C1B67" w:rsidRDefault="002C1B67">
      <w:pPr>
        <w:pStyle w:val="BodyText"/>
        <w:spacing w:before="98"/>
        <w:rPr>
          <w:rFonts w:ascii="Times New Roman"/>
        </w:rPr>
      </w:pPr>
    </w:p>
    <w:p w14:paraId="6EE697A4" w14:textId="77777777" w:rsidR="002C1B67" w:rsidRDefault="00000000">
      <w:pPr>
        <w:ind w:left="5969"/>
        <w:rPr>
          <w:rFonts w:ascii="Times New Roman"/>
          <w:sz w:val="17"/>
        </w:rPr>
      </w:pPr>
      <w:r>
        <w:rPr>
          <w:rFonts w:ascii="Times New Roman"/>
          <w:spacing w:val="-6"/>
          <w:sz w:val="17"/>
        </w:rPr>
        <w:t>ARC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6"/>
          <w:sz w:val="17"/>
        </w:rPr>
        <w:t>Form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6"/>
          <w:sz w:val="17"/>
        </w:rPr>
        <w:t>Woods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pacing w:val="-6"/>
          <w:sz w:val="17"/>
        </w:rPr>
        <w:t>Walk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pacing w:val="-6"/>
          <w:sz w:val="17"/>
        </w:rPr>
        <w:t>Revision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pacing w:val="-6"/>
          <w:sz w:val="17"/>
        </w:rPr>
        <w:t>1/29/2015</w:t>
      </w:r>
    </w:p>
    <w:sectPr w:rsidR="002C1B67">
      <w:type w:val="continuous"/>
      <w:pgSz w:w="12250" w:h="15880"/>
      <w:pgMar w:top="98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7"/>
    <w:rsid w:val="00294B29"/>
    <w:rsid w:val="002C1B67"/>
    <w:rsid w:val="0095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317B"/>
  <w15:docId w15:val="{060AFA0C-5C23-9F44-95FF-1A3C6F9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toconnorinc@gmail.com</cp:lastModifiedBy>
  <cp:revision>2</cp:revision>
  <dcterms:created xsi:type="dcterms:W3CDTF">2024-07-30T18:33:00Z</dcterms:created>
  <dcterms:modified xsi:type="dcterms:W3CDTF">2024-07-30T18:33:00Z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2015-01-29T00:00:00Z</vt:filetime>
  </property>
</Properties>
</file>